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6785" w:rsidRPr="0072403C" w:rsidRDefault="000F6785" w:rsidP="000F6785">
      <w:pPr>
        <w:jc w:val="center"/>
        <w:rPr>
          <w:b/>
          <w:noProof/>
          <w:sz w:val="26"/>
          <w:szCs w:val="26"/>
        </w:rPr>
      </w:pPr>
      <w:r w:rsidRPr="0072403C">
        <w:rPr>
          <w:b/>
          <w:noProof/>
          <w:sz w:val="26"/>
          <w:szCs w:val="26"/>
        </w:rPr>
        <w:drawing>
          <wp:inline distT="0" distB="0" distL="0" distR="0" wp14:anchorId="1152D2AB" wp14:editId="3168AF22">
            <wp:extent cx="819785" cy="81978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785" cy="819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403C" w:rsidRPr="0072403C" w:rsidRDefault="0072403C" w:rsidP="000F6785">
      <w:pPr>
        <w:jc w:val="center"/>
        <w:rPr>
          <w:b/>
          <w:noProof/>
          <w:sz w:val="26"/>
          <w:szCs w:val="26"/>
        </w:rPr>
      </w:pPr>
    </w:p>
    <w:p w:rsidR="00977130" w:rsidRPr="0072403C" w:rsidRDefault="00977130" w:rsidP="00977130">
      <w:pPr>
        <w:pStyle w:val="a3"/>
        <w:spacing w:line="276" w:lineRule="auto"/>
        <w:rPr>
          <w:sz w:val="32"/>
          <w:szCs w:val="32"/>
        </w:rPr>
      </w:pPr>
      <w:r w:rsidRPr="0072403C">
        <w:rPr>
          <w:sz w:val="32"/>
          <w:szCs w:val="32"/>
        </w:rPr>
        <w:t xml:space="preserve">АДМИНИСТРАЦИЯ  </w:t>
      </w:r>
    </w:p>
    <w:p w:rsidR="00977130" w:rsidRPr="0072403C" w:rsidRDefault="00977130" w:rsidP="00977130">
      <w:pPr>
        <w:pStyle w:val="a3"/>
        <w:spacing w:line="276" w:lineRule="auto"/>
        <w:rPr>
          <w:sz w:val="32"/>
          <w:szCs w:val="32"/>
        </w:rPr>
      </w:pPr>
      <w:r w:rsidRPr="0072403C">
        <w:rPr>
          <w:sz w:val="32"/>
          <w:szCs w:val="32"/>
        </w:rPr>
        <w:t xml:space="preserve">МУНИЦИПАЛЬНОГО ОБРАЗОВАНИЯ </w:t>
      </w:r>
    </w:p>
    <w:p w:rsidR="00977130" w:rsidRPr="0072403C" w:rsidRDefault="00977130" w:rsidP="00977130">
      <w:pPr>
        <w:pStyle w:val="a3"/>
        <w:spacing w:line="276" w:lineRule="auto"/>
        <w:rPr>
          <w:sz w:val="32"/>
          <w:szCs w:val="32"/>
        </w:rPr>
      </w:pPr>
      <w:r w:rsidRPr="0072403C">
        <w:rPr>
          <w:sz w:val="32"/>
          <w:szCs w:val="32"/>
        </w:rPr>
        <w:t>ЧУКОТСКИЙ МУНИЦИПАЛЬНЫЙ РАЙОН</w:t>
      </w:r>
    </w:p>
    <w:p w:rsidR="0072403C" w:rsidRPr="0072403C" w:rsidRDefault="0072403C" w:rsidP="0072403C"/>
    <w:p w:rsidR="00977130" w:rsidRPr="0072403C" w:rsidRDefault="00977130" w:rsidP="00977130">
      <w:pPr>
        <w:jc w:val="center"/>
        <w:rPr>
          <w:b/>
          <w:sz w:val="32"/>
          <w:szCs w:val="36"/>
        </w:rPr>
      </w:pPr>
      <w:r w:rsidRPr="0072403C">
        <w:rPr>
          <w:b/>
          <w:sz w:val="32"/>
          <w:szCs w:val="36"/>
        </w:rPr>
        <w:t>ПОСТАНОВЛЕНИЕ</w:t>
      </w:r>
    </w:p>
    <w:p w:rsidR="00977130" w:rsidRPr="0072403C" w:rsidRDefault="00977130" w:rsidP="00977130">
      <w:pPr>
        <w:jc w:val="center"/>
        <w:rPr>
          <w:b/>
          <w:sz w:val="32"/>
          <w:szCs w:val="36"/>
        </w:rPr>
      </w:pPr>
    </w:p>
    <w:p w:rsidR="00977130" w:rsidRPr="0072403C" w:rsidRDefault="00977130" w:rsidP="00977130">
      <w:pPr>
        <w:rPr>
          <w:sz w:val="28"/>
          <w:szCs w:val="28"/>
        </w:rPr>
      </w:pPr>
    </w:p>
    <w:p w:rsidR="00977130" w:rsidRPr="0072403C" w:rsidRDefault="0072403C" w:rsidP="00977130">
      <w:pPr>
        <w:rPr>
          <w:sz w:val="28"/>
          <w:szCs w:val="28"/>
        </w:rPr>
      </w:pPr>
      <w:r>
        <w:rPr>
          <w:sz w:val="28"/>
          <w:szCs w:val="28"/>
        </w:rPr>
        <w:t>от 10.03.</w:t>
      </w:r>
      <w:r w:rsidR="009C38FD" w:rsidRPr="0072403C">
        <w:rPr>
          <w:sz w:val="28"/>
          <w:szCs w:val="28"/>
        </w:rPr>
        <w:t>2025</w:t>
      </w:r>
      <w:r>
        <w:rPr>
          <w:sz w:val="28"/>
          <w:szCs w:val="28"/>
        </w:rPr>
        <w:t xml:space="preserve"> г. </w:t>
      </w:r>
      <w:r w:rsidR="00977130" w:rsidRPr="0072403C">
        <w:rPr>
          <w:sz w:val="28"/>
          <w:szCs w:val="28"/>
        </w:rPr>
        <w:t xml:space="preserve">№ </w:t>
      </w:r>
      <w:r>
        <w:rPr>
          <w:sz w:val="28"/>
          <w:szCs w:val="28"/>
        </w:rPr>
        <w:t>91</w:t>
      </w:r>
      <w:bookmarkStart w:id="0" w:name="_GoBack"/>
      <w:bookmarkEnd w:id="0"/>
    </w:p>
    <w:p w:rsidR="00977130" w:rsidRPr="0072403C" w:rsidRDefault="00977130" w:rsidP="00977130">
      <w:pPr>
        <w:rPr>
          <w:sz w:val="28"/>
          <w:szCs w:val="28"/>
        </w:rPr>
      </w:pPr>
      <w:r w:rsidRPr="0072403C">
        <w:rPr>
          <w:sz w:val="28"/>
          <w:szCs w:val="28"/>
        </w:rPr>
        <w:t>с. Лаврентия</w:t>
      </w:r>
    </w:p>
    <w:p w:rsidR="00F05466" w:rsidRPr="0072403C" w:rsidRDefault="00F05466" w:rsidP="000F6785">
      <w:pPr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1"/>
      </w:tblGrid>
      <w:tr w:rsidR="000F6785" w:rsidRPr="0072403C" w:rsidTr="00402819"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F385B" w:rsidRPr="0072403C" w:rsidRDefault="007F15A1" w:rsidP="00FF385B">
            <w:pPr>
              <w:jc w:val="both"/>
              <w:rPr>
                <w:sz w:val="28"/>
                <w:szCs w:val="28"/>
              </w:rPr>
            </w:pPr>
            <w:proofErr w:type="gramStart"/>
            <w:r w:rsidRPr="0072403C">
              <w:rPr>
                <w:sz w:val="28"/>
                <w:szCs w:val="28"/>
              </w:rPr>
              <w:t xml:space="preserve">Об утверждении </w:t>
            </w:r>
            <w:r w:rsidR="00375AC6" w:rsidRPr="0072403C">
              <w:rPr>
                <w:sz w:val="28"/>
                <w:szCs w:val="28"/>
              </w:rPr>
              <w:t>Доклада о</w:t>
            </w:r>
            <w:r w:rsidR="00AE6201" w:rsidRPr="0072403C">
              <w:rPr>
                <w:sz w:val="28"/>
                <w:szCs w:val="28"/>
              </w:rPr>
              <w:t xml:space="preserve"> результатах</w:t>
            </w:r>
            <w:r w:rsidR="00375AC6" w:rsidRPr="0072403C">
              <w:rPr>
                <w:sz w:val="28"/>
                <w:szCs w:val="28"/>
              </w:rPr>
              <w:t xml:space="preserve"> </w:t>
            </w:r>
            <w:r w:rsidR="00AE6201" w:rsidRPr="0072403C">
              <w:rPr>
                <w:sz w:val="28"/>
                <w:szCs w:val="28"/>
              </w:rPr>
              <w:t xml:space="preserve">обобщения </w:t>
            </w:r>
            <w:r w:rsidR="00375AC6" w:rsidRPr="0072403C">
              <w:rPr>
                <w:sz w:val="28"/>
                <w:szCs w:val="28"/>
              </w:rPr>
              <w:t>правоприменительной практик</w:t>
            </w:r>
            <w:r w:rsidR="00AE6201" w:rsidRPr="0072403C">
              <w:rPr>
                <w:sz w:val="28"/>
                <w:szCs w:val="28"/>
              </w:rPr>
              <w:t>и</w:t>
            </w:r>
            <w:r w:rsidRPr="0072403C">
              <w:rPr>
                <w:sz w:val="28"/>
                <w:szCs w:val="28"/>
              </w:rPr>
              <w:t xml:space="preserve"> </w:t>
            </w:r>
            <w:r w:rsidR="000137C1" w:rsidRPr="0072403C">
              <w:rPr>
                <w:sz w:val="28"/>
                <w:szCs w:val="28"/>
              </w:rPr>
              <w:t>при</w:t>
            </w:r>
            <w:r w:rsidRPr="0072403C">
              <w:rPr>
                <w:sz w:val="28"/>
                <w:szCs w:val="28"/>
              </w:rPr>
              <w:t xml:space="preserve"> </w:t>
            </w:r>
            <w:r w:rsidR="000137C1" w:rsidRPr="0072403C">
              <w:rPr>
                <w:sz w:val="28"/>
                <w:szCs w:val="28"/>
              </w:rPr>
              <w:t xml:space="preserve">осуществлении </w:t>
            </w:r>
            <w:r w:rsidR="00977130" w:rsidRPr="0072403C">
              <w:rPr>
                <w:sz w:val="28"/>
                <w:szCs w:val="28"/>
              </w:rPr>
              <w:t xml:space="preserve">муниципального контроля </w:t>
            </w:r>
            <w:r w:rsidR="00FF385B" w:rsidRPr="0072403C">
              <w:rPr>
                <w:sz w:val="28"/>
                <w:szCs w:val="28"/>
              </w:rPr>
              <w:t>за исполнением единой теплоснабжающей организацией обязательств по строительству</w:t>
            </w:r>
            <w:proofErr w:type="gramEnd"/>
            <w:r w:rsidR="00FF385B" w:rsidRPr="0072403C">
              <w:rPr>
                <w:sz w:val="28"/>
                <w:szCs w:val="28"/>
              </w:rPr>
              <w:t xml:space="preserve">, реконструкции и (или) модернизации объектов теплоснабжения </w:t>
            </w:r>
          </w:p>
          <w:p w:rsidR="000F6785" w:rsidRPr="0072403C" w:rsidRDefault="00FF385B" w:rsidP="009C38FD">
            <w:pPr>
              <w:jc w:val="both"/>
              <w:rPr>
                <w:sz w:val="28"/>
                <w:szCs w:val="28"/>
              </w:rPr>
            </w:pPr>
            <w:r w:rsidRPr="0072403C">
              <w:rPr>
                <w:sz w:val="28"/>
                <w:szCs w:val="28"/>
              </w:rPr>
              <w:t xml:space="preserve">на территории муниципального образования Чукотский муниципальный район за </w:t>
            </w:r>
            <w:r w:rsidR="009C38FD" w:rsidRPr="0072403C">
              <w:rPr>
                <w:sz w:val="28"/>
                <w:szCs w:val="28"/>
              </w:rPr>
              <w:t>2024</w:t>
            </w:r>
            <w:r w:rsidR="00375AC6" w:rsidRPr="0072403C">
              <w:rPr>
                <w:sz w:val="28"/>
                <w:szCs w:val="28"/>
              </w:rPr>
              <w:t xml:space="preserve"> год</w:t>
            </w:r>
          </w:p>
        </w:tc>
      </w:tr>
    </w:tbl>
    <w:p w:rsidR="000F6785" w:rsidRPr="0072403C" w:rsidRDefault="000F6785" w:rsidP="000F6785">
      <w:pPr>
        <w:rPr>
          <w:b/>
          <w:sz w:val="36"/>
          <w:szCs w:val="36"/>
        </w:rPr>
      </w:pPr>
    </w:p>
    <w:p w:rsidR="000F6785" w:rsidRPr="0072403C" w:rsidRDefault="000F6785" w:rsidP="00FF385B">
      <w:pPr>
        <w:ind w:firstLine="567"/>
        <w:jc w:val="both"/>
        <w:rPr>
          <w:sz w:val="28"/>
          <w:szCs w:val="28"/>
        </w:rPr>
      </w:pPr>
      <w:r w:rsidRPr="0072403C">
        <w:rPr>
          <w:b/>
          <w:sz w:val="36"/>
          <w:szCs w:val="36"/>
        </w:rPr>
        <w:tab/>
      </w:r>
      <w:proofErr w:type="gramStart"/>
      <w:r w:rsidR="00F05466" w:rsidRPr="0072403C">
        <w:rPr>
          <w:sz w:val="28"/>
          <w:szCs w:val="28"/>
        </w:rPr>
        <w:t xml:space="preserve">В соответствии со статьей </w:t>
      </w:r>
      <w:r w:rsidR="00AE6201" w:rsidRPr="0072403C">
        <w:rPr>
          <w:sz w:val="28"/>
          <w:szCs w:val="28"/>
        </w:rPr>
        <w:t>47</w:t>
      </w:r>
      <w:r w:rsidR="00F05466" w:rsidRPr="0072403C">
        <w:rPr>
          <w:sz w:val="28"/>
          <w:szCs w:val="28"/>
        </w:rPr>
        <w:t xml:space="preserve"> Федерального закона от 31.07.2020 № 248-ФЗ «О государственном контроле (надзоре) и муниципальном контроле в Российской Федерации», </w:t>
      </w:r>
      <w:r w:rsidR="00AE6201" w:rsidRPr="0072403C">
        <w:rPr>
          <w:sz w:val="28"/>
          <w:szCs w:val="28"/>
        </w:rPr>
        <w:t xml:space="preserve">Положением </w:t>
      </w:r>
      <w:r w:rsidR="00FF385B" w:rsidRPr="0072403C">
        <w:rPr>
          <w:sz w:val="28"/>
          <w:szCs w:val="28"/>
        </w:rPr>
        <w:t>о муниципальном контроле за исполнением единой теплоснабжающей организацией обязательств по строительству, реконструкции и (или) модернизации объектов теплоснабжения на территории муниципального образования Чукотский муниципальный район</w:t>
      </w:r>
      <w:r w:rsidR="00AE6201" w:rsidRPr="0072403C">
        <w:rPr>
          <w:sz w:val="28"/>
          <w:szCs w:val="28"/>
        </w:rPr>
        <w:t>, утвержденного решением Совета депутатов муниципального образования Чукотский муниципальный район от 03 декабря 2021 года № 20</w:t>
      </w:r>
      <w:r w:rsidR="00FF385B" w:rsidRPr="0072403C">
        <w:rPr>
          <w:sz w:val="28"/>
          <w:szCs w:val="28"/>
        </w:rPr>
        <w:t>6</w:t>
      </w:r>
      <w:proofErr w:type="gramEnd"/>
      <w:r w:rsidR="00F05466" w:rsidRPr="0072403C">
        <w:rPr>
          <w:sz w:val="28"/>
          <w:szCs w:val="28"/>
        </w:rPr>
        <w:t xml:space="preserve">, </w:t>
      </w:r>
      <w:r w:rsidR="00977130" w:rsidRPr="0072403C">
        <w:rPr>
          <w:sz w:val="28"/>
          <w:szCs w:val="28"/>
        </w:rPr>
        <w:t>Администрация муниципального образования Чукотский муниципальный район</w:t>
      </w:r>
    </w:p>
    <w:p w:rsidR="00F05466" w:rsidRPr="0072403C" w:rsidRDefault="00F05466" w:rsidP="000F6785">
      <w:pPr>
        <w:ind w:firstLine="567"/>
        <w:jc w:val="both"/>
        <w:rPr>
          <w:sz w:val="28"/>
          <w:szCs w:val="28"/>
        </w:rPr>
      </w:pPr>
    </w:p>
    <w:p w:rsidR="000F6785" w:rsidRPr="0072403C" w:rsidRDefault="00977130" w:rsidP="00F05466">
      <w:pPr>
        <w:ind w:firstLine="567"/>
        <w:jc w:val="both"/>
        <w:rPr>
          <w:sz w:val="28"/>
          <w:szCs w:val="28"/>
        </w:rPr>
      </w:pPr>
      <w:r w:rsidRPr="0072403C">
        <w:rPr>
          <w:sz w:val="28"/>
          <w:szCs w:val="28"/>
        </w:rPr>
        <w:t>ПОСТАНОВЛЯЕТ</w:t>
      </w:r>
      <w:r w:rsidR="000F6785" w:rsidRPr="0072403C">
        <w:rPr>
          <w:sz w:val="28"/>
          <w:szCs w:val="28"/>
        </w:rPr>
        <w:t>:</w:t>
      </w:r>
    </w:p>
    <w:p w:rsidR="00F05466" w:rsidRPr="0072403C" w:rsidRDefault="00F05466" w:rsidP="00F05466">
      <w:pPr>
        <w:ind w:firstLine="567"/>
        <w:jc w:val="both"/>
        <w:rPr>
          <w:b/>
          <w:sz w:val="28"/>
          <w:szCs w:val="28"/>
        </w:rPr>
      </w:pPr>
    </w:p>
    <w:p w:rsidR="000F6785" w:rsidRPr="0072403C" w:rsidRDefault="0072403C" w:rsidP="00FF385B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>
        <w:rPr>
          <w:sz w:val="28"/>
          <w:szCs w:val="28"/>
        </w:rPr>
        <w:tab/>
      </w:r>
      <w:r w:rsidR="000F6785" w:rsidRPr="0072403C">
        <w:rPr>
          <w:sz w:val="28"/>
          <w:szCs w:val="28"/>
        </w:rPr>
        <w:t xml:space="preserve">Утвердить </w:t>
      </w:r>
      <w:r w:rsidR="00AE6201" w:rsidRPr="0072403C">
        <w:rPr>
          <w:sz w:val="28"/>
          <w:szCs w:val="28"/>
        </w:rPr>
        <w:t xml:space="preserve">прилагаемый Доклад о результатах обобщения правоприменительной практики при осуществлении </w:t>
      </w:r>
      <w:r w:rsidR="00FF385B" w:rsidRPr="0072403C">
        <w:rPr>
          <w:sz w:val="28"/>
          <w:szCs w:val="28"/>
        </w:rPr>
        <w:t xml:space="preserve">муниципального </w:t>
      </w:r>
      <w:proofErr w:type="gramStart"/>
      <w:r w:rsidR="00FF385B" w:rsidRPr="0072403C">
        <w:rPr>
          <w:sz w:val="28"/>
          <w:szCs w:val="28"/>
        </w:rPr>
        <w:t>контроля за</w:t>
      </w:r>
      <w:proofErr w:type="gramEnd"/>
      <w:r w:rsidR="00FF385B" w:rsidRPr="0072403C">
        <w:rPr>
          <w:sz w:val="28"/>
          <w:szCs w:val="28"/>
        </w:rPr>
        <w:t xml:space="preserve"> исполнением единой теплоснабжающей организацией обязательств по </w:t>
      </w:r>
      <w:r w:rsidR="00FF385B" w:rsidRPr="0072403C">
        <w:rPr>
          <w:sz w:val="28"/>
          <w:szCs w:val="28"/>
        </w:rPr>
        <w:lastRenderedPageBreak/>
        <w:t xml:space="preserve">строительству, реконструкции и (или) модернизации объектов теплоснабжения  на территории муниципального образования Чукотский муниципальный район за </w:t>
      </w:r>
      <w:r w:rsidR="009C38FD" w:rsidRPr="0072403C">
        <w:rPr>
          <w:sz w:val="28"/>
          <w:szCs w:val="28"/>
        </w:rPr>
        <w:t>2024</w:t>
      </w:r>
      <w:r w:rsidR="00977130" w:rsidRPr="0072403C">
        <w:rPr>
          <w:sz w:val="28"/>
          <w:szCs w:val="28"/>
        </w:rPr>
        <w:t xml:space="preserve"> год</w:t>
      </w:r>
      <w:r w:rsidR="00F05466" w:rsidRPr="0072403C">
        <w:rPr>
          <w:sz w:val="28"/>
          <w:szCs w:val="28"/>
        </w:rPr>
        <w:t>, согласно приложению</w:t>
      </w:r>
      <w:r w:rsidR="00297EE9" w:rsidRPr="0072403C">
        <w:rPr>
          <w:sz w:val="28"/>
          <w:szCs w:val="28"/>
        </w:rPr>
        <w:t xml:space="preserve"> к настоящему постановлению.</w:t>
      </w:r>
    </w:p>
    <w:p w:rsidR="000F6785" w:rsidRPr="0072403C" w:rsidRDefault="0072403C" w:rsidP="007F15A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>
        <w:rPr>
          <w:sz w:val="28"/>
          <w:szCs w:val="28"/>
        </w:rPr>
        <w:tab/>
      </w:r>
      <w:r w:rsidR="00977130" w:rsidRPr="0072403C">
        <w:rPr>
          <w:sz w:val="28"/>
          <w:szCs w:val="28"/>
        </w:rPr>
        <w:t>Настоящее постановление вступает в силу с момента официального опубликования и подлежит и размещению на официальном сайте Чукотского муниципального района в информационно-телекоммуникационной сети «Интернет».</w:t>
      </w:r>
    </w:p>
    <w:p w:rsidR="000F6785" w:rsidRPr="0072403C" w:rsidRDefault="00977130" w:rsidP="009C38FD">
      <w:pPr>
        <w:pStyle w:val="a7"/>
        <w:numPr>
          <w:ilvl w:val="0"/>
          <w:numId w:val="2"/>
        </w:numPr>
        <w:tabs>
          <w:tab w:val="left" w:pos="0"/>
        </w:tabs>
        <w:ind w:left="0" w:firstLine="709"/>
        <w:jc w:val="both"/>
        <w:rPr>
          <w:sz w:val="28"/>
          <w:szCs w:val="28"/>
        </w:rPr>
      </w:pPr>
      <w:proofErr w:type="gramStart"/>
      <w:r w:rsidRPr="0072403C">
        <w:rPr>
          <w:sz w:val="28"/>
          <w:szCs w:val="28"/>
        </w:rPr>
        <w:t>Контроль за</w:t>
      </w:r>
      <w:proofErr w:type="gramEnd"/>
      <w:r w:rsidRPr="0072403C">
        <w:rPr>
          <w:sz w:val="28"/>
          <w:szCs w:val="28"/>
        </w:rPr>
        <w:t xml:space="preserve"> исполнением настоящего постановления возложить на </w:t>
      </w:r>
      <w:r w:rsidR="009C38FD" w:rsidRPr="0072403C">
        <w:rPr>
          <w:sz w:val="28"/>
          <w:szCs w:val="28"/>
        </w:rPr>
        <w:t>исполняющую обязанности заместителя главы Администрации Чукотского муниципального района, начальника Управления промышленной политики   Смолину Г.Г.</w:t>
      </w:r>
    </w:p>
    <w:p w:rsidR="00F05466" w:rsidRPr="0072403C" w:rsidRDefault="00F05466" w:rsidP="000F6785">
      <w:pPr>
        <w:jc w:val="center"/>
        <w:rPr>
          <w:sz w:val="28"/>
          <w:szCs w:val="28"/>
        </w:rPr>
      </w:pPr>
    </w:p>
    <w:p w:rsidR="00297EE9" w:rsidRPr="0072403C" w:rsidRDefault="00297EE9" w:rsidP="000F6785">
      <w:pPr>
        <w:jc w:val="center"/>
        <w:rPr>
          <w:sz w:val="28"/>
          <w:szCs w:val="28"/>
        </w:rPr>
      </w:pPr>
    </w:p>
    <w:p w:rsidR="007F15A1" w:rsidRPr="0072403C" w:rsidRDefault="002B4E20" w:rsidP="007F15A1">
      <w:pPr>
        <w:jc w:val="both"/>
        <w:rPr>
          <w:sz w:val="28"/>
          <w:szCs w:val="28"/>
        </w:rPr>
      </w:pPr>
      <w:r w:rsidRPr="0072403C">
        <w:rPr>
          <w:sz w:val="28"/>
          <w:szCs w:val="28"/>
        </w:rPr>
        <w:t>Глава</w:t>
      </w:r>
      <w:r w:rsidR="009C38FD" w:rsidRPr="0072403C">
        <w:rPr>
          <w:sz w:val="28"/>
          <w:szCs w:val="28"/>
        </w:rPr>
        <w:t xml:space="preserve"> Администрации</w:t>
      </w:r>
      <w:r w:rsidR="0072403C" w:rsidRPr="0072403C">
        <w:rPr>
          <w:sz w:val="28"/>
          <w:szCs w:val="28"/>
        </w:rPr>
        <w:t xml:space="preserve">                          </w:t>
      </w:r>
      <w:r w:rsidR="009C38FD" w:rsidRPr="0072403C">
        <w:rPr>
          <w:sz w:val="28"/>
          <w:szCs w:val="28"/>
        </w:rPr>
        <w:t xml:space="preserve">                                           </w:t>
      </w:r>
      <w:r w:rsidRPr="0072403C">
        <w:rPr>
          <w:sz w:val="28"/>
          <w:szCs w:val="28"/>
        </w:rPr>
        <w:t xml:space="preserve">      </w:t>
      </w:r>
      <w:r w:rsidR="009C38FD" w:rsidRPr="0072403C">
        <w:rPr>
          <w:sz w:val="28"/>
          <w:szCs w:val="28"/>
        </w:rPr>
        <w:t xml:space="preserve"> </w:t>
      </w:r>
      <w:r w:rsidRPr="0072403C">
        <w:rPr>
          <w:sz w:val="28"/>
          <w:szCs w:val="28"/>
        </w:rPr>
        <w:t xml:space="preserve">Л.П. </w:t>
      </w:r>
      <w:proofErr w:type="spellStart"/>
      <w:r w:rsidRPr="0072403C">
        <w:rPr>
          <w:sz w:val="28"/>
          <w:szCs w:val="28"/>
        </w:rPr>
        <w:t>Юрочко</w:t>
      </w:r>
      <w:proofErr w:type="spellEnd"/>
    </w:p>
    <w:p w:rsidR="0072403C" w:rsidRPr="0072403C" w:rsidRDefault="0072403C" w:rsidP="00AE6201">
      <w:pPr>
        <w:ind w:left="4820"/>
        <w:jc w:val="both"/>
        <w:rPr>
          <w:b/>
          <w:sz w:val="32"/>
          <w:szCs w:val="36"/>
        </w:rPr>
      </w:pPr>
      <w:r w:rsidRPr="0072403C">
        <w:rPr>
          <w:b/>
          <w:sz w:val="32"/>
          <w:szCs w:val="36"/>
        </w:rPr>
        <w:br w:type="page"/>
      </w:r>
    </w:p>
    <w:p w:rsidR="00046ADE" w:rsidRPr="0072403C" w:rsidRDefault="00F23B6F" w:rsidP="0072403C">
      <w:pPr>
        <w:ind w:left="5387"/>
        <w:jc w:val="both"/>
        <w:rPr>
          <w:sz w:val="28"/>
        </w:rPr>
      </w:pPr>
      <w:r w:rsidRPr="0072403C">
        <w:rPr>
          <w:sz w:val="28"/>
        </w:rPr>
        <w:lastRenderedPageBreak/>
        <w:t>Утвержден</w:t>
      </w:r>
    </w:p>
    <w:p w:rsidR="000F6785" w:rsidRDefault="00977130" w:rsidP="0072403C">
      <w:pPr>
        <w:ind w:left="5387"/>
        <w:jc w:val="both"/>
        <w:rPr>
          <w:sz w:val="28"/>
        </w:rPr>
      </w:pPr>
      <w:r w:rsidRPr="0072403C">
        <w:rPr>
          <w:sz w:val="28"/>
        </w:rPr>
        <w:t xml:space="preserve">постановлением </w:t>
      </w:r>
      <w:r w:rsidR="00046ADE" w:rsidRPr="0072403C">
        <w:rPr>
          <w:sz w:val="28"/>
        </w:rPr>
        <w:t xml:space="preserve"> </w:t>
      </w:r>
      <w:r w:rsidRPr="0072403C">
        <w:rPr>
          <w:sz w:val="28"/>
        </w:rPr>
        <w:t>Администрации</w:t>
      </w:r>
      <w:r w:rsidR="0072403C">
        <w:rPr>
          <w:sz w:val="28"/>
        </w:rPr>
        <w:t xml:space="preserve"> </w:t>
      </w:r>
      <w:r w:rsidR="00046ADE" w:rsidRPr="0072403C">
        <w:rPr>
          <w:sz w:val="28"/>
        </w:rPr>
        <w:t>муниципального образования Чукотский</w:t>
      </w:r>
      <w:r w:rsidR="0072403C">
        <w:rPr>
          <w:sz w:val="28"/>
        </w:rPr>
        <w:t xml:space="preserve"> </w:t>
      </w:r>
      <w:r w:rsidR="000F6785" w:rsidRPr="0072403C">
        <w:rPr>
          <w:sz w:val="28"/>
        </w:rPr>
        <w:t xml:space="preserve">муниципальный район </w:t>
      </w:r>
      <w:r w:rsidR="0072403C" w:rsidRPr="0072403C">
        <w:rPr>
          <w:sz w:val="28"/>
        </w:rPr>
        <w:t>от 10.03.2025 г. № 91</w:t>
      </w:r>
    </w:p>
    <w:p w:rsidR="0072403C" w:rsidRPr="0072403C" w:rsidRDefault="0072403C" w:rsidP="009C38FD">
      <w:pPr>
        <w:ind w:left="4820"/>
        <w:jc w:val="both"/>
        <w:rPr>
          <w:b/>
          <w:sz w:val="32"/>
          <w:szCs w:val="36"/>
        </w:rPr>
      </w:pPr>
    </w:p>
    <w:p w:rsidR="00AE6201" w:rsidRPr="0072403C" w:rsidRDefault="00AE6201" w:rsidP="000137C1">
      <w:pPr>
        <w:ind w:firstLine="567"/>
        <w:jc w:val="center"/>
        <w:outlineLvl w:val="0"/>
        <w:rPr>
          <w:b/>
          <w:sz w:val="28"/>
          <w:szCs w:val="28"/>
        </w:rPr>
      </w:pPr>
      <w:r w:rsidRPr="0072403C">
        <w:rPr>
          <w:b/>
          <w:sz w:val="28"/>
          <w:szCs w:val="28"/>
        </w:rPr>
        <w:t>Доклад</w:t>
      </w:r>
    </w:p>
    <w:p w:rsidR="0022490D" w:rsidRPr="0072403C" w:rsidRDefault="00AE6201" w:rsidP="0022490D">
      <w:pPr>
        <w:ind w:firstLine="567"/>
        <w:jc w:val="center"/>
        <w:outlineLvl w:val="0"/>
        <w:rPr>
          <w:b/>
          <w:sz w:val="28"/>
          <w:szCs w:val="28"/>
        </w:rPr>
      </w:pPr>
      <w:r w:rsidRPr="0072403C">
        <w:rPr>
          <w:b/>
          <w:sz w:val="28"/>
          <w:szCs w:val="28"/>
        </w:rPr>
        <w:t xml:space="preserve"> о результатах обобщения правоприменительной практики при осуществлении </w:t>
      </w:r>
      <w:r w:rsidR="009F1DAC" w:rsidRPr="0072403C">
        <w:rPr>
          <w:b/>
          <w:sz w:val="28"/>
          <w:szCs w:val="28"/>
        </w:rPr>
        <w:t xml:space="preserve">муниципального </w:t>
      </w:r>
      <w:proofErr w:type="gramStart"/>
      <w:r w:rsidR="009F1DAC" w:rsidRPr="0072403C">
        <w:rPr>
          <w:b/>
          <w:sz w:val="28"/>
          <w:szCs w:val="28"/>
        </w:rPr>
        <w:t xml:space="preserve">контроля </w:t>
      </w:r>
      <w:r w:rsidR="0022490D" w:rsidRPr="0072403C">
        <w:rPr>
          <w:b/>
          <w:sz w:val="28"/>
          <w:szCs w:val="28"/>
        </w:rPr>
        <w:t>за</w:t>
      </w:r>
      <w:proofErr w:type="gramEnd"/>
      <w:r w:rsidR="0022490D" w:rsidRPr="0072403C">
        <w:rPr>
          <w:b/>
          <w:sz w:val="28"/>
          <w:szCs w:val="28"/>
        </w:rPr>
        <w:t xml:space="preserve"> исполнением единой теплоснабжающей организацией обязательств по строительству, реконструкции и (или) модернизации объектов теплоснабжения </w:t>
      </w:r>
    </w:p>
    <w:p w:rsidR="000137C1" w:rsidRPr="0072403C" w:rsidRDefault="0022490D" w:rsidP="0022490D">
      <w:pPr>
        <w:ind w:firstLine="567"/>
        <w:jc w:val="center"/>
        <w:outlineLvl w:val="0"/>
        <w:rPr>
          <w:b/>
          <w:sz w:val="28"/>
          <w:szCs w:val="28"/>
        </w:rPr>
      </w:pPr>
      <w:r w:rsidRPr="0072403C">
        <w:rPr>
          <w:b/>
          <w:sz w:val="28"/>
          <w:szCs w:val="28"/>
        </w:rPr>
        <w:t>на территории муниципального образования Чукотский муниципальный район</w:t>
      </w:r>
      <w:r w:rsidR="00FF385B" w:rsidRPr="0072403C">
        <w:rPr>
          <w:b/>
          <w:sz w:val="28"/>
          <w:szCs w:val="28"/>
        </w:rPr>
        <w:t xml:space="preserve"> за </w:t>
      </w:r>
      <w:r w:rsidR="009C38FD" w:rsidRPr="0072403C">
        <w:rPr>
          <w:b/>
          <w:sz w:val="28"/>
          <w:szCs w:val="28"/>
        </w:rPr>
        <w:t>2024</w:t>
      </w:r>
      <w:r w:rsidR="009F1DAC" w:rsidRPr="0072403C">
        <w:rPr>
          <w:b/>
          <w:sz w:val="28"/>
          <w:szCs w:val="28"/>
        </w:rPr>
        <w:t xml:space="preserve"> год</w:t>
      </w:r>
    </w:p>
    <w:p w:rsidR="00684360" w:rsidRPr="0072403C" w:rsidRDefault="00684360" w:rsidP="000137C1">
      <w:pPr>
        <w:ind w:firstLine="567"/>
        <w:jc w:val="center"/>
        <w:outlineLvl w:val="0"/>
        <w:rPr>
          <w:b/>
          <w:sz w:val="28"/>
          <w:szCs w:val="28"/>
        </w:rPr>
      </w:pPr>
    </w:p>
    <w:p w:rsidR="00527115" w:rsidRPr="0072403C" w:rsidRDefault="00527115" w:rsidP="001131D6">
      <w:pPr>
        <w:pStyle w:val="a7"/>
        <w:numPr>
          <w:ilvl w:val="0"/>
          <w:numId w:val="4"/>
        </w:numPr>
        <w:jc w:val="center"/>
        <w:rPr>
          <w:b/>
          <w:sz w:val="28"/>
          <w:szCs w:val="28"/>
        </w:rPr>
      </w:pPr>
      <w:r w:rsidRPr="0072403C">
        <w:rPr>
          <w:b/>
          <w:sz w:val="28"/>
          <w:szCs w:val="28"/>
        </w:rPr>
        <w:t>Общие положения</w:t>
      </w:r>
      <w:r w:rsidR="00140A08" w:rsidRPr="0072403C">
        <w:rPr>
          <w:b/>
          <w:sz w:val="28"/>
          <w:szCs w:val="28"/>
        </w:rPr>
        <w:t>.</w:t>
      </w:r>
    </w:p>
    <w:p w:rsidR="007A66EF" w:rsidRPr="0072403C" w:rsidRDefault="007A66EF" w:rsidP="00527115">
      <w:pPr>
        <w:ind w:firstLine="709"/>
        <w:contextualSpacing/>
        <w:jc w:val="both"/>
        <w:rPr>
          <w:sz w:val="28"/>
          <w:szCs w:val="28"/>
        </w:rPr>
      </w:pPr>
    </w:p>
    <w:p w:rsidR="00527115" w:rsidRPr="0072403C" w:rsidRDefault="00527115" w:rsidP="0022490D">
      <w:pPr>
        <w:ind w:firstLine="709"/>
        <w:contextualSpacing/>
        <w:jc w:val="both"/>
        <w:rPr>
          <w:sz w:val="28"/>
          <w:szCs w:val="28"/>
        </w:rPr>
      </w:pPr>
      <w:r w:rsidRPr="0072403C">
        <w:rPr>
          <w:sz w:val="28"/>
          <w:szCs w:val="28"/>
        </w:rPr>
        <w:t xml:space="preserve">1.1. </w:t>
      </w:r>
      <w:proofErr w:type="gramStart"/>
      <w:r w:rsidR="002E0E12" w:rsidRPr="0072403C">
        <w:rPr>
          <w:sz w:val="28"/>
          <w:szCs w:val="28"/>
        </w:rPr>
        <w:t xml:space="preserve">Настоящий Доклад о результатах обобщения правоприменительной практики при осуществлении </w:t>
      </w:r>
      <w:r w:rsidR="009F1DAC" w:rsidRPr="0072403C">
        <w:rPr>
          <w:sz w:val="28"/>
          <w:szCs w:val="28"/>
        </w:rPr>
        <w:t xml:space="preserve">муниципального контроля </w:t>
      </w:r>
      <w:r w:rsidR="00FF385B" w:rsidRPr="0072403C">
        <w:rPr>
          <w:sz w:val="28"/>
          <w:szCs w:val="28"/>
        </w:rPr>
        <w:t>за исполнением единой теплоснабжающей организацией обязательств по строительству, реконструкции и (или) модернизации объектов теплоснабжения на территории муниципального образования Чукотский муниципальный район</w:t>
      </w:r>
      <w:r w:rsidR="009F1DAC" w:rsidRPr="0072403C">
        <w:rPr>
          <w:sz w:val="28"/>
          <w:szCs w:val="28"/>
        </w:rPr>
        <w:t xml:space="preserve"> за </w:t>
      </w:r>
      <w:r w:rsidR="009C38FD" w:rsidRPr="0072403C">
        <w:rPr>
          <w:sz w:val="28"/>
          <w:szCs w:val="28"/>
        </w:rPr>
        <w:t>2024</w:t>
      </w:r>
      <w:r w:rsidR="009F1DAC" w:rsidRPr="0072403C">
        <w:rPr>
          <w:sz w:val="28"/>
          <w:szCs w:val="28"/>
        </w:rPr>
        <w:t xml:space="preserve"> год  </w:t>
      </w:r>
      <w:r w:rsidR="002E0E12" w:rsidRPr="0072403C">
        <w:rPr>
          <w:sz w:val="28"/>
          <w:szCs w:val="28"/>
        </w:rPr>
        <w:t>(далее – Доклад о правоприменительной практике) подготовлен во исполнение статьи 47 Федерального закона от 31.07.2020 № 248-ФЗ «О государственном контроле (надзоре) и муниципальном контроле в Российской Федерации</w:t>
      </w:r>
      <w:proofErr w:type="gramEnd"/>
      <w:r w:rsidR="002E0E12" w:rsidRPr="0072403C">
        <w:rPr>
          <w:sz w:val="28"/>
          <w:szCs w:val="28"/>
        </w:rPr>
        <w:t xml:space="preserve">» (далее – Федеральный закон 248-ФЗ), </w:t>
      </w:r>
      <w:r w:rsidR="00533BAC" w:rsidRPr="0072403C">
        <w:rPr>
          <w:sz w:val="28"/>
          <w:szCs w:val="28"/>
        </w:rPr>
        <w:t>решения Совета депутатов муниципального образования Чукотский муниципальный район от 03 декабря 2021 года № 20</w:t>
      </w:r>
      <w:r w:rsidR="0022490D" w:rsidRPr="0072403C">
        <w:rPr>
          <w:sz w:val="28"/>
          <w:szCs w:val="28"/>
        </w:rPr>
        <w:t>6</w:t>
      </w:r>
      <w:r w:rsidR="00533BAC" w:rsidRPr="0072403C">
        <w:rPr>
          <w:sz w:val="28"/>
          <w:szCs w:val="28"/>
        </w:rPr>
        <w:t xml:space="preserve"> «</w:t>
      </w:r>
      <w:r w:rsidR="009F1DAC" w:rsidRPr="0072403C">
        <w:rPr>
          <w:sz w:val="28"/>
          <w:szCs w:val="28"/>
        </w:rPr>
        <w:t xml:space="preserve">Об утверждении Положения об осуществлении муниципального </w:t>
      </w:r>
      <w:proofErr w:type="gramStart"/>
      <w:r w:rsidR="009F1DAC" w:rsidRPr="0072403C">
        <w:rPr>
          <w:sz w:val="28"/>
          <w:szCs w:val="28"/>
        </w:rPr>
        <w:t xml:space="preserve">контроля </w:t>
      </w:r>
      <w:r w:rsidR="0022490D" w:rsidRPr="0072403C">
        <w:rPr>
          <w:sz w:val="28"/>
          <w:szCs w:val="28"/>
        </w:rPr>
        <w:t>за</w:t>
      </w:r>
      <w:proofErr w:type="gramEnd"/>
      <w:r w:rsidR="0022490D" w:rsidRPr="0072403C">
        <w:rPr>
          <w:sz w:val="28"/>
          <w:szCs w:val="28"/>
        </w:rPr>
        <w:t xml:space="preserve"> исполнением единой теплоснабжающей организацией обязательств по строительству, реконструкции и (или) модернизации объектов теплоснабжения на территории муниципального образования Чукотский муниципальный район</w:t>
      </w:r>
      <w:r w:rsidR="00533BAC" w:rsidRPr="0072403C">
        <w:rPr>
          <w:sz w:val="28"/>
          <w:szCs w:val="28"/>
        </w:rPr>
        <w:t>»</w:t>
      </w:r>
      <w:r w:rsidR="002E0E12" w:rsidRPr="0072403C">
        <w:rPr>
          <w:sz w:val="28"/>
          <w:szCs w:val="28"/>
        </w:rPr>
        <w:t>.</w:t>
      </w:r>
    </w:p>
    <w:p w:rsidR="00D843B2" w:rsidRPr="0072403C" w:rsidRDefault="00D843B2" w:rsidP="0022490D">
      <w:pPr>
        <w:ind w:firstLine="709"/>
        <w:contextualSpacing/>
        <w:jc w:val="both"/>
        <w:rPr>
          <w:sz w:val="28"/>
          <w:szCs w:val="28"/>
        </w:rPr>
      </w:pPr>
      <w:r w:rsidRPr="0072403C">
        <w:rPr>
          <w:sz w:val="28"/>
          <w:szCs w:val="28"/>
        </w:rPr>
        <w:t xml:space="preserve">1.2. Обобщение правоприменительной практики при осуществлении муниципального </w:t>
      </w:r>
      <w:proofErr w:type="gramStart"/>
      <w:r w:rsidR="0022490D" w:rsidRPr="0072403C">
        <w:rPr>
          <w:sz w:val="28"/>
          <w:szCs w:val="28"/>
        </w:rPr>
        <w:t>контроля за</w:t>
      </w:r>
      <w:proofErr w:type="gramEnd"/>
      <w:r w:rsidR="0022490D" w:rsidRPr="0072403C">
        <w:rPr>
          <w:sz w:val="28"/>
          <w:szCs w:val="28"/>
        </w:rPr>
        <w:t xml:space="preserve"> исполнением единой теплоснабжающей организацией обязательств по строительству, реконструкции и (или) модернизации объектов теплоснабжения на территории муниципального образования Чукотский муниципальный район</w:t>
      </w:r>
      <w:r w:rsidRPr="0072403C">
        <w:rPr>
          <w:sz w:val="28"/>
          <w:szCs w:val="28"/>
        </w:rPr>
        <w:t xml:space="preserve"> </w:t>
      </w:r>
      <w:r w:rsidR="00A21914" w:rsidRPr="0072403C">
        <w:rPr>
          <w:sz w:val="28"/>
          <w:szCs w:val="28"/>
        </w:rPr>
        <w:t xml:space="preserve">(далее – </w:t>
      </w:r>
      <w:r w:rsidR="0022490D" w:rsidRPr="0072403C">
        <w:rPr>
          <w:sz w:val="28"/>
          <w:szCs w:val="28"/>
        </w:rPr>
        <w:t>муниципальный контроль за исполнением единой теплоснабжающей организацией обязательств</w:t>
      </w:r>
      <w:r w:rsidR="00A21914" w:rsidRPr="0072403C">
        <w:rPr>
          <w:sz w:val="28"/>
          <w:szCs w:val="28"/>
        </w:rPr>
        <w:t xml:space="preserve">) </w:t>
      </w:r>
      <w:r w:rsidRPr="0072403C">
        <w:rPr>
          <w:sz w:val="28"/>
          <w:szCs w:val="28"/>
        </w:rPr>
        <w:t xml:space="preserve">проводится для решения следующих задач: </w:t>
      </w:r>
    </w:p>
    <w:p w:rsidR="00D843B2" w:rsidRPr="0072403C" w:rsidRDefault="00D843B2" w:rsidP="00D843B2">
      <w:pPr>
        <w:ind w:firstLine="709"/>
        <w:contextualSpacing/>
        <w:jc w:val="both"/>
        <w:rPr>
          <w:sz w:val="28"/>
          <w:szCs w:val="28"/>
        </w:rPr>
      </w:pPr>
      <w:r w:rsidRPr="0072403C">
        <w:rPr>
          <w:sz w:val="28"/>
          <w:szCs w:val="28"/>
        </w:rPr>
        <w:t>1) обеспечение единообразных подходов к применению Администраци</w:t>
      </w:r>
      <w:r w:rsidR="0022490D" w:rsidRPr="0072403C">
        <w:rPr>
          <w:sz w:val="28"/>
          <w:szCs w:val="28"/>
        </w:rPr>
        <w:t>ей</w:t>
      </w:r>
      <w:r w:rsidRPr="0072403C">
        <w:rPr>
          <w:sz w:val="28"/>
          <w:szCs w:val="28"/>
        </w:rPr>
        <w:t xml:space="preserve"> муниципального образования Чукотский муниципальный район и ее должностными лицами обязательных требований, законодательства Российской Федерации о муниципальном </w:t>
      </w:r>
      <w:proofErr w:type="gramStart"/>
      <w:r w:rsidRPr="0072403C">
        <w:rPr>
          <w:sz w:val="28"/>
          <w:szCs w:val="28"/>
        </w:rPr>
        <w:t>контроле</w:t>
      </w:r>
      <w:r w:rsidR="00AB7279" w:rsidRPr="0072403C">
        <w:t xml:space="preserve"> </w:t>
      </w:r>
      <w:r w:rsidR="00AB7279" w:rsidRPr="0072403C">
        <w:rPr>
          <w:sz w:val="28"/>
          <w:szCs w:val="28"/>
        </w:rPr>
        <w:t>за</w:t>
      </w:r>
      <w:proofErr w:type="gramEnd"/>
      <w:r w:rsidR="00AB7279" w:rsidRPr="0072403C">
        <w:rPr>
          <w:sz w:val="28"/>
          <w:szCs w:val="28"/>
        </w:rPr>
        <w:t xml:space="preserve"> исполнением единой теплоснабжающей организацией обязательств</w:t>
      </w:r>
      <w:r w:rsidRPr="0072403C">
        <w:rPr>
          <w:sz w:val="28"/>
          <w:szCs w:val="28"/>
        </w:rPr>
        <w:t xml:space="preserve">; </w:t>
      </w:r>
    </w:p>
    <w:p w:rsidR="00D843B2" w:rsidRPr="0072403C" w:rsidRDefault="00D843B2" w:rsidP="00D843B2">
      <w:pPr>
        <w:ind w:firstLine="709"/>
        <w:contextualSpacing/>
        <w:jc w:val="both"/>
        <w:rPr>
          <w:sz w:val="28"/>
          <w:szCs w:val="28"/>
        </w:rPr>
      </w:pPr>
      <w:r w:rsidRPr="0072403C">
        <w:rPr>
          <w:sz w:val="28"/>
          <w:szCs w:val="28"/>
        </w:rPr>
        <w:t xml:space="preserve">2) выявление типичных нарушений обязательных требований, причин, факторов и условий, способствующих возникновению указанных нарушений; </w:t>
      </w:r>
    </w:p>
    <w:p w:rsidR="00D843B2" w:rsidRPr="0072403C" w:rsidRDefault="00D843B2" w:rsidP="00D843B2">
      <w:pPr>
        <w:ind w:firstLine="709"/>
        <w:contextualSpacing/>
        <w:jc w:val="both"/>
        <w:rPr>
          <w:sz w:val="28"/>
          <w:szCs w:val="28"/>
        </w:rPr>
      </w:pPr>
      <w:r w:rsidRPr="0072403C">
        <w:rPr>
          <w:sz w:val="28"/>
          <w:szCs w:val="28"/>
        </w:rPr>
        <w:lastRenderedPageBreak/>
        <w:t xml:space="preserve">3) анализ случаев причинения вреда (ущерба) охраняемым законом ценностям, выявление источников и факторов риска причинения вреда (ущерба); </w:t>
      </w:r>
    </w:p>
    <w:p w:rsidR="00D843B2" w:rsidRPr="0072403C" w:rsidRDefault="00D843B2" w:rsidP="00D843B2">
      <w:pPr>
        <w:ind w:firstLine="709"/>
        <w:contextualSpacing/>
        <w:jc w:val="both"/>
        <w:rPr>
          <w:sz w:val="28"/>
          <w:szCs w:val="28"/>
        </w:rPr>
      </w:pPr>
      <w:r w:rsidRPr="0072403C">
        <w:rPr>
          <w:sz w:val="28"/>
          <w:szCs w:val="28"/>
        </w:rPr>
        <w:t xml:space="preserve">4) подготовка предложений об актуализации обязательных требований; </w:t>
      </w:r>
    </w:p>
    <w:p w:rsidR="00D843B2" w:rsidRPr="0072403C" w:rsidRDefault="00D843B2" w:rsidP="00D843B2">
      <w:pPr>
        <w:ind w:firstLine="709"/>
        <w:contextualSpacing/>
        <w:jc w:val="both"/>
        <w:rPr>
          <w:sz w:val="28"/>
          <w:szCs w:val="28"/>
        </w:rPr>
      </w:pPr>
      <w:r w:rsidRPr="0072403C">
        <w:rPr>
          <w:sz w:val="28"/>
          <w:szCs w:val="28"/>
        </w:rPr>
        <w:t>5) подготовка предложений о внесении изменений в законодательство Российской Федерации о муниципальном контроле.</w:t>
      </w:r>
    </w:p>
    <w:p w:rsidR="00527115" w:rsidRPr="0072403C" w:rsidRDefault="00527115" w:rsidP="00527115">
      <w:pPr>
        <w:pStyle w:val="a7"/>
        <w:widowControl w:val="0"/>
        <w:tabs>
          <w:tab w:val="left" w:pos="851"/>
        </w:tabs>
        <w:autoSpaceDE w:val="0"/>
        <w:autoSpaceDN w:val="0"/>
        <w:adjustRightInd w:val="0"/>
        <w:ind w:left="0" w:firstLine="709"/>
        <w:jc w:val="both"/>
        <w:outlineLvl w:val="0"/>
        <w:rPr>
          <w:sz w:val="28"/>
          <w:szCs w:val="28"/>
        </w:rPr>
      </w:pPr>
    </w:p>
    <w:p w:rsidR="00527115" w:rsidRPr="0072403C" w:rsidRDefault="00527115" w:rsidP="001042FA">
      <w:pPr>
        <w:pStyle w:val="ConsPlusTitle"/>
        <w:ind w:firstLine="709"/>
        <w:contextualSpacing/>
        <w:jc w:val="center"/>
        <w:outlineLvl w:val="1"/>
        <w:rPr>
          <w:rFonts w:ascii="Times New Roman" w:hAnsi="Times New Roman" w:cs="Times New Roman"/>
          <w:bCs w:val="0"/>
          <w:sz w:val="28"/>
          <w:szCs w:val="28"/>
        </w:rPr>
      </w:pPr>
      <w:r w:rsidRPr="0072403C">
        <w:rPr>
          <w:rFonts w:ascii="Times New Roman" w:hAnsi="Times New Roman" w:cs="Times New Roman"/>
          <w:bCs w:val="0"/>
          <w:sz w:val="28"/>
          <w:szCs w:val="28"/>
        </w:rPr>
        <w:t>2.</w:t>
      </w:r>
      <w:r w:rsidR="00AB7ADE" w:rsidRPr="0072403C">
        <w:rPr>
          <w:rFonts w:ascii="Times New Roman" w:hAnsi="Times New Roman" w:cs="Times New Roman"/>
          <w:bCs w:val="0"/>
          <w:sz w:val="28"/>
          <w:szCs w:val="28"/>
        </w:rPr>
        <w:t xml:space="preserve">Правоприменительная практика организации  и осуществления муниципального </w:t>
      </w:r>
      <w:proofErr w:type="gramStart"/>
      <w:r w:rsidR="00042ED6" w:rsidRPr="0072403C">
        <w:rPr>
          <w:rFonts w:ascii="Times New Roman" w:hAnsi="Times New Roman" w:cs="Times New Roman"/>
          <w:bCs w:val="0"/>
          <w:sz w:val="28"/>
          <w:szCs w:val="28"/>
        </w:rPr>
        <w:t>контроля за</w:t>
      </w:r>
      <w:proofErr w:type="gramEnd"/>
      <w:r w:rsidR="00042ED6" w:rsidRPr="0072403C">
        <w:rPr>
          <w:rFonts w:ascii="Times New Roman" w:hAnsi="Times New Roman" w:cs="Times New Roman"/>
          <w:bCs w:val="0"/>
          <w:sz w:val="28"/>
          <w:szCs w:val="28"/>
        </w:rPr>
        <w:t xml:space="preserve"> исполнением единой теплоснабжающей организацией обязательств</w:t>
      </w:r>
      <w:r w:rsidR="00140A08" w:rsidRPr="0072403C">
        <w:rPr>
          <w:rFonts w:ascii="Times New Roman" w:hAnsi="Times New Roman" w:cs="Times New Roman"/>
          <w:bCs w:val="0"/>
          <w:sz w:val="28"/>
          <w:szCs w:val="28"/>
        </w:rPr>
        <w:t>.</w:t>
      </w:r>
    </w:p>
    <w:p w:rsidR="00527115" w:rsidRPr="0072403C" w:rsidRDefault="00527115" w:rsidP="00527115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C78CD" w:rsidRPr="0072403C" w:rsidRDefault="009F1DAC" w:rsidP="009C78CD">
      <w:pPr>
        <w:ind w:firstLine="709"/>
        <w:jc w:val="both"/>
        <w:rPr>
          <w:sz w:val="28"/>
          <w:szCs w:val="28"/>
        </w:rPr>
      </w:pPr>
      <w:r w:rsidRPr="0072403C">
        <w:rPr>
          <w:sz w:val="28"/>
          <w:szCs w:val="28"/>
        </w:rPr>
        <w:t>Администрация</w:t>
      </w:r>
      <w:r w:rsidR="00AB7ADE" w:rsidRPr="0072403C">
        <w:rPr>
          <w:sz w:val="28"/>
          <w:szCs w:val="28"/>
        </w:rPr>
        <w:t xml:space="preserve"> муниципального образования Чукотский муниципальный район </w:t>
      </w:r>
      <w:r w:rsidR="009C78CD" w:rsidRPr="0072403C">
        <w:rPr>
          <w:sz w:val="28"/>
          <w:szCs w:val="28"/>
        </w:rPr>
        <w:t xml:space="preserve">(далее – </w:t>
      </w:r>
      <w:r w:rsidRPr="0072403C">
        <w:rPr>
          <w:sz w:val="28"/>
          <w:szCs w:val="28"/>
        </w:rPr>
        <w:t>Администрация</w:t>
      </w:r>
      <w:r w:rsidR="009C78CD" w:rsidRPr="0072403C">
        <w:rPr>
          <w:sz w:val="28"/>
          <w:szCs w:val="28"/>
        </w:rPr>
        <w:t xml:space="preserve">) </w:t>
      </w:r>
      <w:r w:rsidR="00AB7ADE" w:rsidRPr="0072403C">
        <w:rPr>
          <w:sz w:val="28"/>
          <w:szCs w:val="28"/>
        </w:rPr>
        <w:t xml:space="preserve">является уполномоченным органом на осуществление </w:t>
      </w:r>
      <w:r w:rsidRPr="0072403C">
        <w:rPr>
          <w:sz w:val="28"/>
          <w:szCs w:val="28"/>
        </w:rPr>
        <w:t xml:space="preserve">муниципального </w:t>
      </w:r>
      <w:proofErr w:type="gramStart"/>
      <w:r w:rsidRPr="0072403C">
        <w:rPr>
          <w:sz w:val="28"/>
          <w:szCs w:val="28"/>
        </w:rPr>
        <w:t>контроля</w:t>
      </w:r>
      <w:r w:rsidR="0022490D" w:rsidRPr="0072403C">
        <w:rPr>
          <w:sz w:val="28"/>
          <w:szCs w:val="28"/>
        </w:rPr>
        <w:t xml:space="preserve"> за</w:t>
      </w:r>
      <w:proofErr w:type="gramEnd"/>
      <w:r w:rsidR="0022490D" w:rsidRPr="0072403C">
        <w:rPr>
          <w:sz w:val="28"/>
          <w:szCs w:val="28"/>
        </w:rPr>
        <w:t xml:space="preserve"> исполнением единой теплоснабжающей организацией обязательств</w:t>
      </w:r>
      <w:r w:rsidR="00C21EE3" w:rsidRPr="0072403C">
        <w:rPr>
          <w:sz w:val="28"/>
          <w:szCs w:val="28"/>
        </w:rPr>
        <w:t xml:space="preserve">. </w:t>
      </w:r>
    </w:p>
    <w:p w:rsidR="009F1DAC" w:rsidRPr="0072403C" w:rsidRDefault="006153B4" w:rsidP="009F1DAC">
      <w:pPr>
        <w:ind w:firstLine="709"/>
        <w:jc w:val="both"/>
        <w:rPr>
          <w:sz w:val="28"/>
          <w:szCs w:val="28"/>
        </w:rPr>
      </w:pPr>
      <w:r w:rsidRPr="0072403C">
        <w:rPr>
          <w:sz w:val="28"/>
          <w:szCs w:val="28"/>
        </w:rPr>
        <w:t xml:space="preserve">Должностными лицами администрации, уполномоченными осуществлять муниципальный </w:t>
      </w:r>
      <w:proofErr w:type="gramStart"/>
      <w:r w:rsidRPr="0072403C">
        <w:rPr>
          <w:sz w:val="28"/>
          <w:szCs w:val="28"/>
        </w:rPr>
        <w:t>контроль за</w:t>
      </w:r>
      <w:proofErr w:type="gramEnd"/>
      <w:r w:rsidRPr="0072403C">
        <w:rPr>
          <w:sz w:val="28"/>
          <w:szCs w:val="28"/>
        </w:rPr>
        <w:t xml:space="preserve"> исполнением единой теплоснабжающей организацией обязательств (далее также – должностные лица, уполномоченные осуществлять муниципальный контроль за исполнением единой теплоснабжающей организацией обязательств), являются: Заместитель главы Администрации Чукотского муниципального района, начальник Управления промышленной политики</w:t>
      </w:r>
      <w:r w:rsidR="009F1DAC" w:rsidRPr="0072403C">
        <w:rPr>
          <w:sz w:val="28"/>
          <w:szCs w:val="28"/>
        </w:rPr>
        <w:t xml:space="preserve">. </w:t>
      </w:r>
    </w:p>
    <w:p w:rsidR="00C21EE3" w:rsidRPr="0072403C" w:rsidRDefault="009F1DAC" w:rsidP="009F1DAC">
      <w:pPr>
        <w:ind w:firstLine="709"/>
        <w:jc w:val="both"/>
        <w:rPr>
          <w:sz w:val="28"/>
          <w:szCs w:val="28"/>
        </w:rPr>
      </w:pPr>
      <w:r w:rsidRPr="0072403C">
        <w:rPr>
          <w:sz w:val="28"/>
          <w:szCs w:val="28"/>
        </w:rPr>
        <w:t xml:space="preserve">В должностные обязанности указанных должностных лиц </w:t>
      </w:r>
      <w:r w:rsidR="006153B4" w:rsidRPr="0072403C">
        <w:rPr>
          <w:sz w:val="28"/>
          <w:szCs w:val="28"/>
        </w:rPr>
        <w:t>А</w:t>
      </w:r>
      <w:r w:rsidRPr="0072403C">
        <w:rPr>
          <w:sz w:val="28"/>
          <w:szCs w:val="28"/>
        </w:rPr>
        <w:t>дминистрации в соответствии с их должностн</w:t>
      </w:r>
      <w:r w:rsidR="008F34DE" w:rsidRPr="0072403C">
        <w:rPr>
          <w:sz w:val="28"/>
          <w:szCs w:val="28"/>
        </w:rPr>
        <w:t>ым</w:t>
      </w:r>
      <w:r w:rsidRPr="0072403C">
        <w:rPr>
          <w:sz w:val="28"/>
          <w:szCs w:val="28"/>
        </w:rPr>
        <w:t xml:space="preserve"> </w:t>
      </w:r>
      <w:r w:rsidR="008F34DE" w:rsidRPr="0072403C">
        <w:rPr>
          <w:sz w:val="28"/>
          <w:szCs w:val="28"/>
        </w:rPr>
        <w:t>регламентом</w:t>
      </w:r>
      <w:r w:rsidRPr="0072403C">
        <w:rPr>
          <w:sz w:val="28"/>
          <w:szCs w:val="28"/>
        </w:rPr>
        <w:t xml:space="preserve"> входит осуществление полномочий по муниципальному </w:t>
      </w:r>
      <w:proofErr w:type="gramStart"/>
      <w:r w:rsidRPr="0072403C">
        <w:rPr>
          <w:sz w:val="28"/>
          <w:szCs w:val="28"/>
        </w:rPr>
        <w:t xml:space="preserve">контролю </w:t>
      </w:r>
      <w:r w:rsidR="0022490D" w:rsidRPr="0072403C">
        <w:rPr>
          <w:sz w:val="28"/>
          <w:szCs w:val="28"/>
        </w:rPr>
        <w:t>за</w:t>
      </w:r>
      <w:proofErr w:type="gramEnd"/>
      <w:r w:rsidR="0022490D" w:rsidRPr="0072403C">
        <w:rPr>
          <w:sz w:val="28"/>
          <w:szCs w:val="28"/>
        </w:rPr>
        <w:t xml:space="preserve"> исполнением единой теплоснабжающей организацией обязательств</w:t>
      </w:r>
      <w:r w:rsidR="009C78CD" w:rsidRPr="0072403C">
        <w:rPr>
          <w:sz w:val="28"/>
          <w:szCs w:val="28"/>
        </w:rPr>
        <w:t>.</w:t>
      </w:r>
    </w:p>
    <w:p w:rsidR="009C78CD" w:rsidRPr="0072403C" w:rsidRDefault="009C78CD" w:rsidP="006153B4">
      <w:pPr>
        <w:ind w:firstLine="709"/>
        <w:contextualSpacing/>
        <w:jc w:val="both"/>
        <w:rPr>
          <w:bCs/>
          <w:sz w:val="28"/>
          <w:szCs w:val="28"/>
        </w:rPr>
      </w:pPr>
      <w:proofErr w:type="gramStart"/>
      <w:r w:rsidRPr="0072403C">
        <w:rPr>
          <w:bCs/>
          <w:sz w:val="28"/>
          <w:szCs w:val="28"/>
        </w:rPr>
        <w:t xml:space="preserve">Муниципальный контроль </w:t>
      </w:r>
      <w:r w:rsidR="0022490D" w:rsidRPr="0072403C">
        <w:rPr>
          <w:bCs/>
          <w:sz w:val="28"/>
          <w:szCs w:val="28"/>
        </w:rPr>
        <w:t>за исполнением единой теплоснабжающей организацией обязательств</w:t>
      </w:r>
      <w:r w:rsidR="00CF4C50" w:rsidRPr="0072403C">
        <w:rPr>
          <w:bCs/>
          <w:sz w:val="28"/>
          <w:szCs w:val="28"/>
        </w:rPr>
        <w:t xml:space="preserve"> </w:t>
      </w:r>
      <w:r w:rsidR="00127655" w:rsidRPr="0072403C">
        <w:rPr>
          <w:bCs/>
          <w:sz w:val="28"/>
          <w:szCs w:val="28"/>
        </w:rPr>
        <w:t xml:space="preserve">осуществляется </w:t>
      </w:r>
      <w:r w:rsidR="009F1DAC" w:rsidRPr="0072403C">
        <w:rPr>
          <w:bCs/>
          <w:sz w:val="28"/>
          <w:szCs w:val="28"/>
        </w:rPr>
        <w:t>Администрацией</w:t>
      </w:r>
      <w:r w:rsidR="00127655" w:rsidRPr="0072403C">
        <w:rPr>
          <w:bCs/>
          <w:sz w:val="28"/>
          <w:szCs w:val="28"/>
        </w:rPr>
        <w:t xml:space="preserve"> в соответствии с Положением </w:t>
      </w:r>
      <w:r w:rsidR="009F1DAC" w:rsidRPr="0072403C">
        <w:rPr>
          <w:bCs/>
          <w:sz w:val="28"/>
          <w:szCs w:val="28"/>
        </w:rPr>
        <w:t xml:space="preserve">об осуществлении муниципального </w:t>
      </w:r>
      <w:r w:rsidR="006153B4" w:rsidRPr="0072403C">
        <w:rPr>
          <w:bCs/>
          <w:sz w:val="28"/>
          <w:szCs w:val="28"/>
        </w:rPr>
        <w:t>за исполнением единой теплоснабжающей организацией обязательств по строительству, реконструкции и (или) модернизации объектов теплоснабжения на территории муниципального образования Чукотский муниципальный район</w:t>
      </w:r>
      <w:r w:rsidR="00127655" w:rsidRPr="0072403C">
        <w:rPr>
          <w:bCs/>
          <w:sz w:val="28"/>
          <w:szCs w:val="28"/>
        </w:rPr>
        <w:t>, утвержденным решением Совета депутатов муниципального образования Чукотский муниципальный район от 03 декабря 2021 года № 20</w:t>
      </w:r>
      <w:r w:rsidR="006153B4" w:rsidRPr="0072403C">
        <w:rPr>
          <w:bCs/>
          <w:sz w:val="28"/>
          <w:szCs w:val="28"/>
        </w:rPr>
        <w:t>6</w:t>
      </w:r>
      <w:r w:rsidR="00127655" w:rsidRPr="0072403C">
        <w:rPr>
          <w:bCs/>
          <w:sz w:val="28"/>
          <w:szCs w:val="28"/>
        </w:rPr>
        <w:t>.</w:t>
      </w:r>
      <w:proofErr w:type="gramEnd"/>
    </w:p>
    <w:p w:rsidR="006153B4" w:rsidRPr="0072403C" w:rsidRDefault="006153B4" w:rsidP="006153B4">
      <w:pPr>
        <w:ind w:firstLine="709"/>
        <w:contextualSpacing/>
        <w:jc w:val="both"/>
        <w:rPr>
          <w:bCs/>
          <w:sz w:val="28"/>
          <w:szCs w:val="28"/>
        </w:rPr>
      </w:pPr>
      <w:r w:rsidRPr="0072403C">
        <w:rPr>
          <w:bCs/>
          <w:sz w:val="28"/>
          <w:szCs w:val="28"/>
        </w:rPr>
        <w:t xml:space="preserve">Объектами муниципального </w:t>
      </w:r>
      <w:proofErr w:type="gramStart"/>
      <w:r w:rsidRPr="0072403C">
        <w:rPr>
          <w:bCs/>
          <w:sz w:val="28"/>
          <w:szCs w:val="28"/>
        </w:rPr>
        <w:t>контроля за</w:t>
      </w:r>
      <w:proofErr w:type="gramEnd"/>
      <w:r w:rsidRPr="0072403C">
        <w:rPr>
          <w:bCs/>
          <w:sz w:val="28"/>
          <w:szCs w:val="28"/>
        </w:rPr>
        <w:t xml:space="preserve"> исполнением единой теплоснабжающей организацией обязательств являются:</w:t>
      </w:r>
    </w:p>
    <w:p w:rsidR="006153B4" w:rsidRPr="0072403C" w:rsidRDefault="006153B4" w:rsidP="006153B4">
      <w:pPr>
        <w:ind w:firstLine="709"/>
        <w:contextualSpacing/>
        <w:jc w:val="both"/>
        <w:rPr>
          <w:bCs/>
          <w:sz w:val="28"/>
          <w:szCs w:val="28"/>
        </w:rPr>
      </w:pPr>
      <w:proofErr w:type="gramStart"/>
      <w:r w:rsidRPr="0072403C">
        <w:rPr>
          <w:bCs/>
          <w:sz w:val="28"/>
          <w:szCs w:val="28"/>
        </w:rPr>
        <w:t xml:space="preserve">а) деятельность, действия (бездействие) единой теплоснабжающей организации по исполнению обязательств, в рамках которых должны соблюдаться обязательные требования, указанные в части 3 статьи 23.7 Федерального закона от 27.07.2010 № 190-ФЗ «О теплоснабжении», согласно которой единая теплоснабжающая организация обязана реализовывать мероприятия по строительству, реконструкции и (или) модернизации объектов теплоснабжения, необходимых для развития, повышения надежности и энергетической эффективности системы теплоснабжения, определенные для </w:t>
      </w:r>
      <w:r w:rsidRPr="0072403C">
        <w:rPr>
          <w:bCs/>
          <w:sz w:val="28"/>
          <w:szCs w:val="28"/>
        </w:rPr>
        <w:lastRenderedPageBreak/>
        <w:t>нее в</w:t>
      </w:r>
      <w:proofErr w:type="gramEnd"/>
      <w:r w:rsidRPr="0072403C">
        <w:rPr>
          <w:bCs/>
          <w:sz w:val="28"/>
          <w:szCs w:val="28"/>
        </w:rPr>
        <w:t xml:space="preserve"> схеме теплоснабжения в соответствии с перечнем и сроками, указанными в схеме теплоснабжения;</w:t>
      </w:r>
    </w:p>
    <w:p w:rsidR="006153B4" w:rsidRPr="0072403C" w:rsidRDefault="006153B4" w:rsidP="006153B4">
      <w:pPr>
        <w:ind w:firstLine="709"/>
        <w:contextualSpacing/>
        <w:jc w:val="both"/>
        <w:rPr>
          <w:bCs/>
          <w:sz w:val="28"/>
          <w:szCs w:val="28"/>
        </w:rPr>
      </w:pPr>
      <w:r w:rsidRPr="0072403C">
        <w:rPr>
          <w:bCs/>
          <w:sz w:val="28"/>
          <w:szCs w:val="28"/>
        </w:rPr>
        <w:t>б) результаты деятельности единой теплоснабжающей организации, в том числе продукция (товары), работы и услуги, к которым предъявляются обязательные требования, указанные в части 3 статьи 23.7 Федерального закона от 27.07.2010 № 190-ФЗ «О теплоснабжении»;</w:t>
      </w:r>
    </w:p>
    <w:p w:rsidR="000F58DD" w:rsidRPr="0072403C" w:rsidRDefault="006153B4" w:rsidP="006153B4">
      <w:pPr>
        <w:ind w:firstLine="709"/>
        <w:contextualSpacing/>
        <w:jc w:val="both"/>
        <w:rPr>
          <w:bCs/>
          <w:sz w:val="28"/>
          <w:szCs w:val="28"/>
        </w:rPr>
      </w:pPr>
      <w:proofErr w:type="gramStart"/>
      <w:r w:rsidRPr="0072403C">
        <w:rPr>
          <w:bCs/>
          <w:sz w:val="28"/>
          <w:szCs w:val="28"/>
        </w:rPr>
        <w:t>в) здания, помещения, сооружения, линейные объекты, территории, включая водные, земельные и лесные участки, оборудование, устройства, предметы, материалы, транспортные средства, компоненты природной среды, природные и природно-антропогенные объекты, другие объекты, которыми единая теплоснабжающая организация владеет и (или) пользуется, компоненты природной среды, природные и природно-антропогенные объекты, не находящиеся во владении и (или) пользовании единой теплоснабжающей организации, к которым предъявляются обязательные требования, указанные в</w:t>
      </w:r>
      <w:proofErr w:type="gramEnd"/>
      <w:r w:rsidRPr="0072403C">
        <w:rPr>
          <w:bCs/>
          <w:sz w:val="28"/>
          <w:szCs w:val="28"/>
        </w:rPr>
        <w:t xml:space="preserve"> части 3 статьи 23.7 Федерального закона от 27.07.2010 № 190-ФЗ «О теплоснабжении»</w:t>
      </w:r>
      <w:r w:rsidR="009F1DAC" w:rsidRPr="0072403C">
        <w:rPr>
          <w:bCs/>
          <w:sz w:val="28"/>
          <w:szCs w:val="28"/>
        </w:rPr>
        <w:t>.</w:t>
      </w:r>
    </w:p>
    <w:p w:rsidR="000F58DD" w:rsidRPr="0072403C" w:rsidRDefault="00614FA2" w:rsidP="006D105A">
      <w:pPr>
        <w:ind w:firstLine="709"/>
        <w:contextualSpacing/>
        <w:jc w:val="both"/>
        <w:rPr>
          <w:bCs/>
          <w:sz w:val="28"/>
          <w:szCs w:val="28"/>
        </w:rPr>
      </w:pPr>
      <w:proofErr w:type="gramStart"/>
      <w:r w:rsidRPr="0072403C">
        <w:rPr>
          <w:bCs/>
          <w:sz w:val="28"/>
          <w:szCs w:val="28"/>
        </w:rPr>
        <w:t>Предметом муниципального контроля за исполнением единой теплоснабжающей организацией обязательств является соблюдение единой теплоснабжающей организацией (далее – контролируемое лицо) в процессе реализации мероприятий по строительству, реконструкции и (или) модернизации объектов теплоснабжения на территории муниципального образования Чукотский муниципальный район, необходимых для развития, обеспечения надежности и энергетической эффективности системы теплоснабжения и определенных для нее в схеме теплоснабжения, требований Федерального закона от 27.07.2010 № 190-ФЗ «О</w:t>
      </w:r>
      <w:proofErr w:type="gramEnd"/>
      <w:r w:rsidRPr="0072403C">
        <w:rPr>
          <w:bCs/>
          <w:sz w:val="28"/>
          <w:szCs w:val="28"/>
        </w:rPr>
        <w:t xml:space="preserve"> </w:t>
      </w:r>
      <w:proofErr w:type="gramStart"/>
      <w:r w:rsidRPr="0072403C">
        <w:rPr>
          <w:bCs/>
          <w:sz w:val="28"/>
          <w:szCs w:val="28"/>
        </w:rPr>
        <w:t>теплоснабжении</w:t>
      </w:r>
      <w:proofErr w:type="gramEnd"/>
      <w:r w:rsidRPr="0072403C">
        <w:rPr>
          <w:bCs/>
          <w:sz w:val="28"/>
          <w:szCs w:val="28"/>
        </w:rPr>
        <w:t>» и принятых в соответствии с ним иных нормативных правовых актов, в том числе соответствие таких реализуемых мероприятий схеме теплоснабжения.</w:t>
      </w:r>
    </w:p>
    <w:p w:rsidR="00673964" w:rsidRPr="0072403C" w:rsidRDefault="00E44666" w:rsidP="00455BBB">
      <w:pPr>
        <w:ind w:firstLine="708"/>
        <w:contextualSpacing/>
        <w:jc w:val="both"/>
        <w:rPr>
          <w:bCs/>
          <w:sz w:val="28"/>
          <w:szCs w:val="28"/>
        </w:rPr>
      </w:pPr>
      <w:r w:rsidRPr="0072403C">
        <w:rPr>
          <w:bCs/>
          <w:sz w:val="28"/>
          <w:szCs w:val="28"/>
        </w:rPr>
        <w:t xml:space="preserve">Система оценки и управления рисками при осуществлении муниципального </w:t>
      </w:r>
      <w:proofErr w:type="gramStart"/>
      <w:r w:rsidRPr="0072403C">
        <w:rPr>
          <w:bCs/>
          <w:sz w:val="28"/>
          <w:szCs w:val="28"/>
        </w:rPr>
        <w:t>контроля за</w:t>
      </w:r>
      <w:proofErr w:type="gramEnd"/>
      <w:r w:rsidRPr="0072403C">
        <w:rPr>
          <w:bCs/>
          <w:sz w:val="28"/>
          <w:szCs w:val="28"/>
        </w:rPr>
        <w:t xml:space="preserve"> исполнением единой теплоснабжающей организацией обязательств Администрацией не применяется, в связи с чем, плановые контрольные  мероприятия не проводятся, а внеплановые контрольные мероприятия проводятся с учетом особенностей, установленных статьями 61 и 66 Федерального закона 248-ФЗ</w:t>
      </w:r>
      <w:r w:rsidR="00455BBB" w:rsidRPr="0072403C">
        <w:rPr>
          <w:bCs/>
          <w:sz w:val="28"/>
          <w:szCs w:val="28"/>
        </w:rPr>
        <w:t>.</w:t>
      </w:r>
    </w:p>
    <w:p w:rsidR="00265DAA" w:rsidRPr="0072403C" w:rsidRDefault="00265DAA" w:rsidP="00527115">
      <w:pPr>
        <w:ind w:firstLine="709"/>
        <w:contextualSpacing/>
        <w:jc w:val="both"/>
        <w:rPr>
          <w:bCs/>
          <w:sz w:val="28"/>
          <w:szCs w:val="28"/>
        </w:rPr>
      </w:pPr>
      <w:r w:rsidRPr="0072403C">
        <w:rPr>
          <w:bCs/>
          <w:sz w:val="28"/>
          <w:szCs w:val="28"/>
        </w:rPr>
        <w:t xml:space="preserve">Обобщение правоприменительной практики осуществляется </w:t>
      </w:r>
      <w:r w:rsidR="003D11BA" w:rsidRPr="0072403C">
        <w:rPr>
          <w:bCs/>
          <w:sz w:val="28"/>
          <w:szCs w:val="28"/>
        </w:rPr>
        <w:t>Администрацией</w:t>
      </w:r>
      <w:r w:rsidRPr="0072403C">
        <w:rPr>
          <w:bCs/>
          <w:sz w:val="28"/>
          <w:szCs w:val="28"/>
        </w:rPr>
        <w:t xml:space="preserve"> посредством сбора и анализа данных о проведенных контрольных (надзорных) мероприятиях и их результатах, а также о профилактических мероприятиях.</w:t>
      </w:r>
    </w:p>
    <w:p w:rsidR="00FC0F0A" w:rsidRPr="0072403C" w:rsidRDefault="00FC0F0A" w:rsidP="00FC0F0A">
      <w:pPr>
        <w:ind w:firstLine="709"/>
        <w:contextualSpacing/>
        <w:jc w:val="both"/>
        <w:rPr>
          <w:bCs/>
          <w:sz w:val="28"/>
          <w:szCs w:val="28"/>
        </w:rPr>
      </w:pPr>
    </w:p>
    <w:p w:rsidR="00527115" w:rsidRPr="0072403C" w:rsidRDefault="00527115" w:rsidP="001042FA">
      <w:pPr>
        <w:ind w:firstLine="709"/>
        <w:contextualSpacing/>
        <w:jc w:val="center"/>
        <w:rPr>
          <w:b/>
          <w:bCs/>
          <w:sz w:val="28"/>
          <w:szCs w:val="28"/>
        </w:rPr>
      </w:pPr>
      <w:r w:rsidRPr="0072403C">
        <w:rPr>
          <w:b/>
          <w:bCs/>
          <w:sz w:val="28"/>
          <w:szCs w:val="28"/>
        </w:rPr>
        <w:t xml:space="preserve">3. </w:t>
      </w:r>
      <w:r w:rsidR="009C78CD" w:rsidRPr="0072403C">
        <w:rPr>
          <w:b/>
          <w:bCs/>
          <w:sz w:val="28"/>
          <w:szCs w:val="28"/>
        </w:rPr>
        <w:t>Правоприменительная практика</w:t>
      </w:r>
      <w:r w:rsidR="00FC0F0A" w:rsidRPr="0072403C">
        <w:t xml:space="preserve"> </w:t>
      </w:r>
      <w:r w:rsidR="00FC0F0A" w:rsidRPr="0072403C">
        <w:rPr>
          <w:b/>
          <w:bCs/>
          <w:sz w:val="28"/>
          <w:szCs w:val="28"/>
        </w:rPr>
        <w:t xml:space="preserve">соблюдения обязательных требований в сфере муниципального </w:t>
      </w:r>
      <w:proofErr w:type="gramStart"/>
      <w:r w:rsidR="00140A08" w:rsidRPr="0072403C">
        <w:rPr>
          <w:b/>
          <w:bCs/>
          <w:sz w:val="28"/>
          <w:szCs w:val="28"/>
        </w:rPr>
        <w:t>контроля за</w:t>
      </w:r>
      <w:proofErr w:type="gramEnd"/>
      <w:r w:rsidR="00140A08" w:rsidRPr="0072403C">
        <w:rPr>
          <w:b/>
          <w:bCs/>
          <w:sz w:val="28"/>
          <w:szCs w:val="28"/>
        </w:rPr>
        <w:t xml:space="preserve"> исполнением единой теплоснабжающей организацией обязательств</w:t>
      </w:r>
      <w:r w:rsidR="007A66EF" w:rsidRPr="0072403C">
        <w:rPr>
          <w:b/>
          <w:bCs/>
          <w:sz w:val="28"/>
          <w:szCs w:val="28"/>
        </w:rPr>
        <w:t>.</w:t>
      </w:r>
    </w:p>
    <w:p w:rsidR="007A66EF" w:rsidRPr="0072403C" w:rsidRDefault="007A66EF" w:rsidP="007A66EF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</w:p>
    <w:p w:rsidR="00E44666" w:rsidRPr="0072403C" w:rsidRDefault="00E44666" w:rsidP="00E44666">
      <w:pPr>
        <w:ind w:firstLine="709"/>
        <w:contextualSpacing/>
        <w:jc w:val="both"/>
        <w:rPr>
          <w:bCs/>
          <w:sz w:val="28"/>
          <w:szCs w:val="28"/>
        </w:rPr>
      </w:pPr>
      <w:proofErr w:type="gramStart"/>
      <w:r w:rsidRPr="0072403C">
        <w:rPr>
          <w:bCs/>
          <w:sz w:val="28"/>
          <w:szCs w:val="28"/>
        </w:rPr>
        <w:t xml:space="preserve">В </w:t>
      </w:r>
      <w:r w:rsidR="0075328C" w:rsidRPr="0072403C">
        <w:rPr>
          <w:bCs/>
          <w:sz w:val="28"/>
          <w:szCs w:val="28"/>
        </w:rPr>
        <w:t>2024</w:t>
      </w:r>
      <w:r w:rsidR="00C8485E" w:rsidRPr="0072403C">
        <w:rPr>
          <w:bCs/>
          <w:sz w:val="28"/>
          <w:szCs w:val="28"/>
        </w:rPr>
        <w:t xml:space="preserve"> году </w:t>
      </w:r>
      <w:r w:rsidRPr="0072403C">
        <w:rPr>
          <w:bCs/>
          <w:sz w:val="28"/>
          <w:szCs w:val="28"/>
        </w:rPr>
        <w:t xml:space="preserve">муниципальный контроль за исполнением единой теплоснабжающей организацией обязательств Администрацией был организован с учетом особенностей, введенных Постановлением Правительства </w:t>
      </w:r>
      <w:r w:rsidRPr="0072403C">
        <w:rPr>
          <w:bCs/>
          <w:sz w:val="28"/>
          <w:szCs w:val="28"/>
        </w:rPr>
        <w:lastRenderedPageBreak/>
        <w:t>Российской Федерации от 10 марта 2022 года № 336 «Об особенностях организации и осуществления государственного контроля (надзора), муниципального контроля» (далее - постановление Правительства Российской Федерации от 10.03.2022 г. № 336), установивших ограничения на проведения внеплановых контрольных (надзорных) мероприятий.</w:t>
      </w:r>
      <w:proofErr w:type="gramEnd"/>
    </w:p>
    <w:p w:rsidR="00C8485E" w:rsidRPr="0072403C" w:rsidRDefault="00E44666" w:rsidP="00E44666">
      <w:pPr>
        <w:ind w:firstLine="709"/>
        <w:contextualSpacing/>
        <w:jc w:val="both"/>
        <w:rPr>
          <w:bCs/>
          <w:sz w:val="28"/>
          <w:szCs w:val="28"/>
        </w:rPr>
      </w:pPr>
      <w:r w:rsidRPr="0072403C">
        <w:rPr>
          <w:bCs/>
          <w:sz w:val="28"/>
          <w:szCs w:val="28"/>
        </w:rPr>
        <w:t>В связи с вышеуказанными нормами законодательства Российской Федерации внеплановые проверки не проводились ввиду  отсутствия правовых оснований.</w:t>
      </w:r>
    </w:p>
    <w:p w:rsidR="00FC0F0A" w:rsidRPr="0072403C" w:rsidRDefault="00FC0F0A" w:rsidP="007A66EF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72403C">
        <w:rPr>
          <w:bCs/>
          <w:sz w:val="28"/>
          <w:szCs w:val="28"/>
        </w:rPr>
        <w:t>Одним из важных направлений контрольно-надзорной деятельности по</w:t>
      </w:r>
      <w:r w:rsidR="007A66EF" w:rsidRPr="0072403C">
        <w:rPr>
          <w:bCs/>
          <w:sz w:val="28"/>
          <w:szCs w:val="28"/>
        </w:rPr>
        <w:t xml:space="preserve"> </w:t>
      </w:r>
      <w:r w:rsidRPr="0072403C">
        <w:rPr>
          <w:bCs/>
          <w:sz w:val="28"/>
          <w:szCs w:val="28"/>
        </w:rPr>
        <w:t>предупреждению наруш</w:t>
      </w:r>
      <w:r w:rsidR="000F58DD" w:rsidRPr="0072403C">
        <w:rPr>
          <w:bCs/>
          <w:sz w:val="28"/>
          <w:szCs w:val="28"/>
        </w:rPr>
        <w:t>ений обязательных требований в</w:t>
      </w:r>
      <w:r w:rsidRPr="0072403C">
        <w:rPr>
          <w:bCs/>
          <w:sz w:val="28"/>
          <w:szCs w:val="28"/>
        </w:rPr>
        <w:t xml:space="preserve"> сфере </w:t>
      </w:r>
      <w:r w:rsidR="000F58DD" w:rsidRPr="0072403C">
        <w:rPr>
          <w:bCs/>
          <w:sz w:val="28"/>
          <w:szCs w:val="28"/>
        </w:rPr>
        <w:t xml:space="preserve">муниципального </w:t>
      </w:r>
      <w:proofErr w:type="gramStart"/>
      <w:r w:rsidR="000F58DD" w:rsidRPr="0072403C">
        <w:rPr>
          <w:bCs/>
          <w:sz w:val="28"/>
          <w:szCs w:val="28"/>
        </w:rPr>
        <w:t>контроля</w:t>
      </w:r>
      <w:r w:rsidR="00CF4C50" w:rsidRPr="0072403C">
        <w:rPr>
          <w:bCs/>
          <w:sz w:val="28"/>
          <w:szCs w:val="28"/>
        </w:rPr>
        <w:t xml:space="preserve"> </w:t>
      </w:r>
      <w:r w:rsidR="0022490D" w:rsidRPr="0072403C">
        <w:rPr>
          <w:bCs/>
          <w:sz w:val="28"/>
          <w:szCs w:val="28"/>
        </w:rPr>
        <w:t>за</w:t>
      </w:r>
      <w:proofErr w:type="gramEnd"/>
      <w:r w:rsidR="0022490D" w:rsidRPr="0072403C">
        <w:rPr>
          <w:bCs/>
          <w:sz w:val="28"/>
          <w:szCs w:val="28"/>
        </w:rPr>
        <w:t xml:space="preserve"> исполнением единой теплоснабжающей организацией обязательств </w:t>
      </w:r>
      <w:r w:rsidRPr="0072403C">
        <w:rPr>
          <w:bCs/>
          <w:sz w:val="28"/>
          <w:szCs w:val="28"/>
        </w:rPr>
        <w:t>является их</w:t>
      </w:r>
      <w:r w:rsidR="00127748" w:rsidRPr="0072403C">
        <w:rPr>
          <w:bCs/>
          <w:sz w:val="28"/>
          <w:szCs w:val="28"/>
        </w:rPr>
        <w:t xml:space="preserve"> </w:t>
      </w:r>
      <w:r w:rsidRPr="0072403C">
        <w:rPr>
          <w:bCs/>
          <w:sz w:val="28"/>
          <w:szCs w:val="28"/>
        </w:rPr>
        <w:t>профилактика.</w:t>
      </w:r>
    </w:p>
    <w:p w:rsidR="00837835" w:rsidRPr="0072403C" w:rsidRDefault="00837835" w:rsidP="00837835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72403C">
        <w:rPr>
          <w:bCs/>
          <w:sz w:val="28"/>
          <w:szCs w:val="28"/>
        </w:rPr>
        <w:t xml:space="preserve">При осуществлении </w:t>
      </w:r>
      <w:r w:rsidR="003B5D60" w:rsidRPr="0072403C">
        <w:rPr>
          <w:bCs/>
          <w:sz w:val="28"/>
          <w:szCs w:val="28"/>
        </w:rPr>
        <w:t>Администрацией</w:t>
      </w:r>
      <w:r w:rsidRPr="0072403C">
        <w:rPr>
          <w:bCs/>
          <w:sz w:val="28"/>
          <w:szCs w:val="28"/>
        </w:rPr>
        <w:t xml:space="preserve"> муниципального </w:t>
      </w:r>
      <w:proofErr w:type="gramStart"/>
      <w:r w:rsidR="003A3E62" w:rsidRPr="0072403C">
        <w:rPr>
          <w:bCs/>
          <w:sz w:val="28"/>
          <w:szCs w:val="28"/>
        </w:rPr>
        <w:t xml:space="preserve">контроля </w:t>
      </w:r>
      <w:r w:rsidR="0022490D" w:rsidRPr="0072403C">
        <w:rPr>
          <w:bCs/>
          <w:sz w:val="28"/>
          <w:szCs w:val="28"/>
        </w:rPr>
        <w:t>за</w:t>
      </w:r>
      <w:proofErr w:type="gramEnd"/>
      <w:r w:rsidR="0022490D" w:rsidRPr="0072403C">
        <w:rPr>
          <w:bCs/>
          <w:sz w:val="28"/>
          <w:szCs w:val="28"/>
        </w:rPr>
        <w:t xml:space="preserve"> исполнением единой теплоснабжающей организацией обязательств </w:t>
      </w:r>
      <w:r w:rsidRPr="0072403C">
        <w:rPr>
          <w:bCs/>
          <w:sz w:val="28"/>
          <w:szCs w:val="28"/>
        </w:rPr>
        <w:t>могут проводиться следующие виды профилактических мероприятий:</w:t>
      </w:r>
    </w:p>
    <w:p w:rsidR="00837835" w:rsidRPr="0072403C" w:rsidRDefault="00837835" w:rsidP="00837835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72403C">
        <w:rPr>
          <w:bCs/>
          <w:sz w:val="28"/>
          <w:szCs w:val="28"/>
        </w:rPr>
        <w:t>1) информирование;</w:t>
      </w:r>
    </w:p>
    <w:p w:rsidR="00837835" w:rsidRPr="0072403C" w:rsidRDefault="00837835" w:rsidP="00837835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72403C">
        <w:rPr>
          <w:bCs/>
          <w:sz w:val="28"/>
          <w:szCs w:val="28"/>
        </w:rPr>
        <w:t>2) обобщение правоприменительной практики;</w:t>
      </w:r>
    </w:p>
    <w:p w:rsidR="00837835" w:rsidRPr="0072403C" w:rsidRDefault="00837835" w:rsidP="00837835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72403C">
        <w:rPr>
          <w:bCs/>
          <w:sz w:val="28"/>
          <w:szCs w:val="28"/>
        </w:rPr>
        <w:t>3) объявление предостережений;</w:t>
      </w:r>
    </w:p>
    <w:p w:rsidR="00837835" w:rsidRPr="0072403C" w:rsidRDefault="00837835" w:rsidP="00837835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72403C">
        <w:rPr>
          <w:bCs/>
          <w:sz w:val="28"/>
          <w:szCs w:val="28"/>
        </w:rPr>
        <w:t>4) консультирование;</w:t>
      </w:r>
    </w:p>
    <w:p w:rsidR="00837835" w:rsidRPr="0072403C" w:rsidRDefault="00837835" w:rsidP="00837835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72403C">
        <w:rPr>
          <w:bCs/>
          <w:sz w:val="28"/>
          <w:szCs w:val="28"/>
        </w:rPr>
        <w:t>5) профилактический визит.</w:t>
      </w:r>
    </w:p>
    <w:p w:rsidR="00FC0F0A" w:rsidRPr="0072403C" w:rsidRDefault="00FC0F0A" w:rsidP="00140A08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proofErr w:type="gramStart"/>
      <w:r w:rsidRPr="0072403C">
        <w:rPr>
          <w:bCs/>
          <w:sz w:val="28"/>
          <w:szCs w:val="28"/>
        </w:rPr>
        <w:t xml:space="preserve">В целях внедрения системы комплексной профилактики нарушений, в </w:t>
      </w:r>
      <w:r w:rsidR="0075328C" w:rsidRPr="0072403C">
        <w:rPr>
          <w:bCs/>
          <w:sz w:val="28"/>
          <w:szCs w:val="28"/>
        </w:rPr>
        <w:t>2024</w:t>
      </w:r>
      <w:r w:rsidRPr="0072403C">
        <w:rPr>
          <w:bCs/>
          <w:sz w:val="28"/>
          <w:szCs w:val="28"/>
        </w:rPr>
        <w:t xml:space="preserve"> году</w:t>
      </w:r>
      <w:r w:rsidR="00127748" w:rsidRPr="0072403C">
        <w:rPr>
          <w:bCs/>
          <w:sz w:val="28"/>
          <w:szCs w:val="28"/>
        </w:rPr>
        <w:t xml:space="preserve"> </w:t>
      </w:r>
      <w:r w:rsidR="00CF4C50" w:rsidRPr="0072403C">
        <w:rPr>
          <w:bCs/>
          <w:sz w:val="28"/>
          <w:szCs w:val="28"/>
        </w:rPr>
        <w:t>Администрацией</w:t>
      </w:r>
      <w:r w:rsidRPr="0072403C">
        <w:rPr>
          <w:bCs/>
          <w:sz w:val="28"/>
          <w:szCs w:val="28"/>
        </w:rPr>
        <w:t xml:space="preserve"> обеспечено выполнение Программы профилактики рисков причинения вреда</w:t>
      </w:r>
      <w:r w:rsidR="00127748" w:rsidRPr="0072403C">
        <w:rPr>
          <w:bCs/>
          <w:sz w:val="28"/>
          <w:szCs w:val="28"/>
        </w:rPr>
        <w:t xml:space="preserve"> </w:t>
      </w:r>
      <w:r w:rsidRPr="0072403C">
        <w:rPr>
          <w:bCs/>
          <w:sz w:val="28"/>
          <w:szCs w:val="28"/>
        </w:rPr>
        <w:t xml:space="preserve">(ущерба) охраняемым законом ценностям </w:t>
      </w:r>
      <w:r w:rsidR="00127748" w:rsidRPr="0072403C">
        <w:rPr>
          <w:bCs/>
          <w:sz w:val="28"/>
          <w:szCs w:val="28"/>
        </w:rPr>
        <w:t xml:space="preserve">по </w:t>
      </w:r>
      <w:r w:rsidR="00CF4C50" w:rsidRPr="0072403C">
        <w:rPr>
          <w:bCs/>
          <w:sz w:val="28"/>
          <w:szCs w:val="28"/>
        </w:rPr>
        <w:t xml:space="preserve">муниципальному контролю </w:t>
      </w:r>
      <w:r w:rsidR="0022490D" w:rsidRPr="0072403C">
        <w:rPr>
          <w:bCs/>
          <w:sz w:val="28"/>
          <w:szCs w:val="28"/>
        </w:rPr>
        <w:t xml:space="preserve">за исполнением единой теплоснабжающей организацией обязательств </w:t>
      </w:r>
      <w:r w:rsidR="00140A08" w:rsidRPr="0072403C">
        <w:rPr>
          <w:bCs/>
          <w:sz w:val="28"/>
          <w:szCs w:val="28"/>
        </w:rPr>
        <w:t>по строительству, реконструкции и (или) модернизации объектов теплоснабжения на территории муниципального образования Чукотский муниципальный район</w:t>
      </w:r>
      <w:r w:rsidR="00CF4C50" w:rsidRPr="0072403C">
        <w:rPr>
          <w:bCs/>
          <w:sz w:val="28"/>
          <w:szCs w:val="28"/>
        </w:rPr>
        <w:t xml:space="preserve"> </w:t>
      </w:r>
      <w:r w:rsidRPr="0072403C">
        <w:rPr>
          <w:bCs/>
          <w:sz w:val="28"/>
          <w:szCs w:val="28"/>
        </w:rPr>
        <w:t xml:space="preserve">на </w:t>
      </w:r>
      <w:r w:rsidR="0075328C" w:rsidRPr="0072403C">
        <w:rPr>
          <w:bCs/>
          <w:sz w:val="28"/>
          <w:szCs w:val="28"/>
        </w:rPr>
        <w:t>2024</w:t>
      </w:r>
      <w:r w:rsidRPr="0072403C">
        <w:rPr>
          <w:bCs/>
          <w:sz w:val="28"/>
          <w:szCs w:val="28"/>
        </w:rPr>
        <w:t xml:space="preserve"> год, утвержденной </w:t>
      </w:r>
      <w:r w:rsidR="00683F2A" w:rsidRPr="0072403C">
        <w:rPr>
          <w:bCs/>
          <w:sz w:val="28"/>
          <w:szCs w:val="28"/>
        </w:rPr>
        <w:t>постановлением Администрации муниципального образования Чукотский муниципальный район</w:t>
      </w:r>
      <w:r w:rsidRPr="0072403C">
        <w:rPr>
          <w:bCs/>
          <w:sz w:val="28"/>
          <w:szCs w:val="28"/>
        </w:rPr>
        <w:t xml:space="preserve"> от </w:t>
      </w:r>
      <w:r w:rsidR="0075328C" w:rsidRPr="0072403C">
        <w:rPr>
          <w:bCs/>
          <w:sz w:val="28"/>
          <w:szCs w:val="28"/>
        </w:rPr>
        <w:t>15</w:t>
      </w:r>
      <w:r w:rsidRPr="0072403C">
        <w:rPr>
          <w:bCs/>
          <w:sz w:val="28"/>
          <w:szCs w:val="28"/>
        </w:rPr>
        <w:t xml:space="preserve"> </w:t>
      </w:r>
      <w:r w:rsidR="0075328C" w:rsidRPr="0072403C">
        <w:rPr>
          <w:bCs/>
          <w:sz w:val="28"/>
          <w:szCs w:val="28"/>
        </w:rPr>
        <w:t>ноября</w:t>
      </w:r>
      <w:proofErr w:type="gramEnd"/>
      <w:r w:rsidRPr="0072403C">
        <w:rPr>
          <w:bCs/>
          <w:sz w:val="28"/>
          <w:szCs w:val="28"/>
        </w:rPr>
        <w:t xml:space="preserve"> </w:t>
      </w:r>
      <w:r w:rsidR="0075328C" w:rsidRPr="0072403C">
        <w:rPr>
          <w:bCs/>
          <w:sz w:val="28"/>
          <w:szCs w:val="28"/>
        </w:rPr>
        <w:t>2023</w:t>
      </w:r>
      <w:r w:rsidRPr="0072403C">
        <w:rPr>
          <w:bCs/>
          <w:sz w:val="28"/>
          <w:szCs w:val="28"/>
        </w:rPr>
        <w:t xml:space="preserve"> года № </w:t>
      </w:r>
      <w:r w:rsidR="0075328C" w:rsidRPr="0072403C">
        <w:rPr>
          <w:bCs/>
          <w:sz w:val="28"/>
          <w:szCs w:val="28"/>
        </w:rPr>
        <w:t>476</w:t>
      </w:r>
      <w:r w:rsidRPr="0072403C">
        <w:rPr>
          <w:bCs/>
          <w:sz w:val="28"/>
          <w:szCs w:val="28"/>
        </w:rPr>
        <w:t>,</w:t>
      </w:r>
      <w:r w:rsidR="00127748" w:rsidRPr="0072403C">
        <w:rPr>
          <w:bCs/>
          <w:sz w:val="28"/>
          <w:szCs w:val="28"/>
        </w:rPr>
        <w:t xml:space="preserve"> </w:t>
      </w:r>
      <w:r w:rsidRPr="0072403C">
        <w:rPr>
          <w:bCs/>
          <w:sz w:val="28"/>
          <w:szCs w:val="28"/>
        </w:rPr>
        <w:t>реализована системная профилактическая работа, приоритетом которой является</w:t>
      </w:r>
      <w:r w:rsidR="00683F2A" w:rsidRPr="0072403C">
        <w:rPr>
          <w:bCs/>
          <w:sz w:val="28"/>
          <w:szCs w:val="28"/>
        </w:rPr>
        <w:t xml:space="preserve"> </w:t>
      </w:r>
      <w:r w:rsidRPr="0072403C">
        <w:rPr>
          <w:bCs/>
          <w:sz w:val="28"/>
          <w:szCs w:val="28"/>
        </w:rPr>
        <w:t xml:space="preserve">соблюдение хозяйствующими субъектами предъявляемых </w:t>
      </w:r>
      <w:r w:rsidR="00C8485E" w:rsidRPr="0072403C">
        <w:rPr>
          <w:bCs/>
          <w:sz w:val="28"/>
          <w:szCs w:val="28"/>
        </w:rPr>
        <w:t xml:space="preserve">обязательных </w:t>
      </w:r>
      <w:r w:rsidRPr="0072403C">
        <w:rPr>
          <w:bCs/>
          <w:sz w:val="28"/>
          <w:szCs w:val="28"/>
        </w:rPr>
        <w:t>требований, а также устранение</w:t>
      </w:r>
      <w:r w:rsidR="00683F2A" w:rsidRPr="0072403C">
        <w:rPr>
          <w:bCs/>
          <w:sz w:val="28"/>
          <w:szCs w:val="28"/>
        </w:rPr>
        <w:t xml:space="preserve"> </w:t>
      </w:r>
      <w:r w:rsidRPr="0072403C">
        <w:rPr>
          <w:bCs/>
          <w:sz w:val="28"/>
          <w:szCs w:val="28"/>
        </w:rPr>
        <w:t xml:space="preserve">причин, способствующих </w:t>
      </w:r>
      <w:r w:rsidR="00683F2A" w:rsidRPr="0072403C">
        <w:rPr>
          <w:bCs/>
          <w:sz w:val="28"/>
          <w:szCs w:val="28"/>
        </w:rPr>
        <w:t>совершению</w:t>
      </w:r>
      <w:r w:rsidRPr="0072403C">
        <w:rPr>
          <w:bCs/>
          <w:sz w:val="28"/>
          <w:szCs w:val="28"/>
        </w:rPr>
        <w:t xml:space="preserve"> противоправных действий.</w:t>
      </w:r>
    </w:p>
    <w:p w:rsidR="000E0920" w:rsidRPr="0072403C" w:rsidRDefault="00837835" w:rsidP="00837835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72403C">
        <w:rPr>
          <w:bCs/>
          <w:sz w:val="28"/>
          <w:szCs w:val="28"/>
        </w:rPr>
        <w:t xml:space="preserve">В целях информирования контролируемых лиц </w:t>
      </w:r>
      <w:r w:rsidR="00CF4C50" w:rsidRPr="0072403C">
        <w:rPr>
          <w:bCs/>
          <w:sz w:val="28"/>
          <w:szCs w:val="28"/>
        </w:rPr>
        <w:t>Администрация</w:t>
      </w:r>
      <w:r w:rsidRPr="0072403C">
        <w:rPr>
          <w:bCs/>
          <w:sz w:val="28"/>
          <w:szCs w:val="28"/>
        </w:rPr>
        <w:t xml:space="preserve"> р</w:t>
      </w:r>
      <w:r w:rsidR="00265DAA" w:rsidRPr="0072403C">
        <w:rPr>
          <w:bCs/>
          <w:sz w:val="28"/>
          <w:szCs w:val="28"/>
        </w:rPr>
        <w:t>азместил</w:t>
      </w:r>
      <w:r w:rsidR="00CF4C50" w:rsidRPr="0072403C">
        <w:rPr>
          <w:bCs/>
          <w:sz w:val="28"/>
          <w:szCs w:val="28"/>
        </w:rPr>
        <w:t>а</w:t>
      </w:r>
      <w:r w:rsidR="00265DAA" w:rsidRPr="0072403C">
        <w:rPr>
          <w:bCs/>
          <w:sz w:val="28"/>
          <w:szCs w:val="28"/>
        </w:rPr>
        <w:t xml:space="preserve"> на официальном сайте </w:t>
      </w:r>
      <w:r w:rsidRPr="0072403C">
        <w:rPr>
          <w:bCs/>
          <w:sz w:val="28"/>
          <w:szCs w:val="28"/>
        </w:rPr>
        <w:t xml:space="preserve">Чукотского муниципального района в </w:t>
      </w:r>
      <w:r w:rsidR="00287364" w:rsidRPr="0072403C">
        <w:rPr>
          <w:sz w:val="28"/>
          <w:szCs w:val="28"/>
        </w:rPr>
        <w:t xml:space="preserve">информационно-телекоммуникационной сети </w:t>
      </w:r>
      <w:r w:rsidRPr="0072403C">
        <w:rPr>
          <w:bCs/>
          <w:sz w:val="28"/>
          <w:szCs w:val="28"/>
        </w:rPr>
        <w:t xml:space="preserve">«Интернет», в разделе </w:t>
      </w:r>
      <w:r w:rsidR="00265DAA" w:rsidRPr="0072403C">
        <w:rPr>
          <w:bCs/>
          <w:sz w:val="28"/>
          <w:szCs w:val="28"/>
        </w:rPr>
        <w:t xml:space="preserve">«Информация» - «Муниципальный контроль» - </w:t>
      </w:r>
      <w:r w:rsidRPr="0072403C">
        <w:rPr>
          <w:bCs/>
          <w:sz w:val="28"/>
          <w:szCs w:val="28"/>
        </w:rPr>
        <w:t xml:space="preserve"> </w:t>
      </w:r>
      <w:r w:rsidR="00376ECD" w:rsidRPr="0072403C">
        <w:rPr>
          <w:bCs/>
          <w:sz w:val="28"/>
          <w:szCs w:val="28"/>
        </w:rPr>
        <w:t xml:space="preserve">«Муниципальный контроль – документы» - </w:t>
      </w:r>
      <w:r w:rsidRPr="0072403C">
        <w:rPr>
          <w:bCs/>
          <w:sz w:val="28"/>
          <w:szCs w:val="28"/>
        </w:rPr>
        <w:t>«</w:t>
      </w:r>
      <w:r w:rsidR="00140A08" w:rsidRPr="0072403C">
        <w:rPr>
          <w:bCs/>
          <w:sz w:val="28"/>
          <w:szCs w:val="28"/>
        </w:rPr>
        <w:t xml:space="preserve">Муниципальный </w:t>
      </w:r>
      <w:proofErr w:type="gramStart"/>
      <w:r w:rsidR="00140A08" w:rsidRPr="0072403C">
        <w:rPr>
          <w:bCs/>
          <w:sz w:val="28"/>
          <w:szCs w:val="28"/>
        </w:rPr>
        <w:t>контроль за</w:t>
      </w:r>
      <w:proofErr w:type="gramEnd"/>
      <w:r w:rsidR="00140A08" w:rsidRPr="0072403C">
        <w:rPr>
          <w:bCs/>
          <w:sz w:val="28"/>
          <w:szCs w:val="28"/>
        </w:rPr>
        <w:t xml:space="preserve"> исполнением единой теплоснабжающей организацией обязательств по строительству, реконструкции и (или) модернизации объектов теплоснабжения</w:t>
      </w:r>
      <w:r w:rsidRPr="0072403C">
        <w:rPr>
          <w:bCs/>
          <w:sz w:val="28"/>
          <w:szCs w:val="28"/>
        </w:rPr>
        <w:t>»</w:t>
      </w:r>
      <w:r w:rsidR="000E0920" w:rsidRPr="0072403C">
        <w:rPr>
          <w:bCs/>
          <w:sz w:val="28"/>
          <w:szCs w:val="28"/>
        </w:rPr>
        <w:t>:</w:t>
      </w:r>
    </w:p>
    <w:p w:rsidR="00837835" w:rsidRPr="0072403C" w:rsidRDefault="00837835" w:rsidP="00837835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72403C">
        <w:rPr>
          <w:bCs/>
          <w:sz w:val="28"/>
          <w:szCs w:val="28"/>
        </w:rPr>
        <w:t xml:space="preserve">1) тексты нормативных правовых актов, регулирующих осуществление муниципального </w:t>
      </w:r>
      <w:proofErr w:type="gramStart"/>
      <w:r w:rsidR="000E0CEC" w:rsidRPr="0072403C">
        <w:rPr>
          <w:bCs/>
          <w:sz w:val="28"/>
          <w:szCs w:val="28"/>
        </w:rPr>
        <w:t xml:space="preserve">контроля </w:t>
      </w:r>
      <w:r w:rsidR="0022490D" w:rsidRPr="0072403C">
        <w:rPr>
          <w:bCs/>
          <w:sz w:val="28"/>
          <w:szCs w:val="28"/>
        </w:rPr>
        <w:t>за</w:t>
      </w:r>
      <w:proofErr w:type="gramEnd"/>
      <w:r w:rsidR="0022490D" w:rsidRPr="0072403C">
        <w:rPr>
          <w:bCs/>
          <w:sz w:val="28"/>
          <w:szCs w:val="28"/>
        </w:rPr>
        <w:t xml:space="preserve"> исполнением единой теплоснабжающей организацией обязательств</w:t>
      </w:r>
      <w:r w:rsidRPr="0072403C">
        <w:rPr>
          <w:bCs/>
          <w:sz w:val="28"/>
          <w:szCs w:val="28"/>
        </w:rPr>
        <w:t>;</w:t>
      </w:r>
    </w:p>
    <w:p w:rsidR="00837835" w:rsidRPr="0072403C" w:rsidRDefault="00837835" w:rsidP="00837835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72403C">
        <w:rPr>
          <w:bCs/>
          <w:sz w:val="28"/>
          <w:szCs w:val="28"/>
        </w:rPr>
        <w:lastRenderedPageBreak/>
        <w:t xml:space="preserve">2) </w:t>
      </w:r>
      <w:r w:rsidR="0094153E" w:rsidRPr="0072403C">
        <w:rPr>
          <w:bCs/>
          <w:sz w:val="28"/>
          <w:szCs w:val="28"/>
        </w:rPr>
        <w:t xml:space="preserve">сведения об изменениях, внесенных в нормативные правовые акты, регулирующие осуществление муниципального </w:t>
      </w:r>
      <w:proofErr w:type="gramStart"/>
      <w:r w:rsidR="0094153E" w:rsidRPr="0072403C">
        <w:rPr>
          <w:bCs/>
          <w:sz w:val="28"/>
          <w:szCs w:val="28"/>
        </w:rPr>
        <w:t xml:space="preserve">контроля </w:t>
      </w:r>
      <w:r w:rsidR="0022490D" w:rsidRPr="0072403C">
        <w:rPr>
          <w:bCs/>
          <w:sz w:val="28"/>
          <w:szCs w:val="28"/>
        </w:rPr>
        <w:t>за</w:t>
      </w:r>
      <w:proofErr w:type="gramEnd"/>
      <w:r w:rsidR="0022490D" w:rsidRPr="0072403C">
        <w:rPr>
          <w:bCs/>
          <w:sz w:val="28"/>
          <w:szCs w:val="28"/>
        </w:rPr>
        <w:t xml:space="preserve"> исполнением единой теплоснабжающей организацией обязательств</w:t>
      </w:r>
      <w:r w:rsidR="0094153E" w:rsidRPr="0072403C">
        <w:rPr>
          <w:bCs/>
          <w:sz w:val="28"/>
          <w:szCs w:val="28"/>
        </w:rPr>
        <w:t>;</w:t>
      </w:r>
    </w:p>
    <w:p w:rsidR="0094153E" w:rsidRPr="0072403C" w:rsidRDefault="00837835" w:rsidP="00837835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72403C">
        <w:rPr>
          <w:bCs/>
          <w:sz w:val="28"/>
          <w:szCs w:val="28"/>
        </w:rPr>
        <w:t xml:space="preserve">3) </w:t>
      </w:r>
      <w:r w:rsidR="0094153E" w:rsidRPr="0072403C">
        <w:rPr>
          <w:bCs/>
          <w:sz w:val="28"/>
          <w:szCs w:val="28"/>
        </w:rPr>
        <w:t xml:space="preserve">перечень нормативных правовых актов с указанием структурных единиц этих актов, содержащих обязательные требования, оценка соблюдения которых является предметом муниципального </w:t>
      </w:r>
      <w:proofErr w:type="gramStart"/>
      <w:r w:rsidR="0094153E" w:rsidRPr="0072403C">
        <w:rPr>
          <w:bCs/>
          <w:sz w:val="28"/>
          <w:szCs w:val="28"/>
        </w:rPr>
        <w:t xml:space="preserve">контроля </w:t>
      </w:r>
      <w:r w:rsidR="0022490D" w:rsidRPr="0072403C">
        <w:rPr>
          <w:bCs/>
          <w:sz w:val="28"/>
          <w:szCs w:val="28"/>
        </w:rPr>
        <w:t>за</w:t>
      </w:r>
      <w:proofErr w:type="gramEnd"/>
      <w:r w:rsidR="0022490D" w:rsidRPr="0072403C">
        <w:rPr>
          <w:bCs/>
          <w:sz w:val="28"/>
          <w:szCs w:val="28"/>
        </w:rPr>
        <w:t xml:space="preserve"> исполнением единой теплоснабжающей организацией обязательств</w:t>
      </w:r>
      <w:r w:rsidR="0094153E" w:rsidRPr="0072403C">
        <w:rPr>
          <w:bCs/>
          <w:sz w:val="28"/>
          <w:szCs w:val="28"/>
        </w:rPr>
        <w:t>, а также информацию о мерах ответственности, применяемых при нарушении обязательных требований, с текстами в действующей редакции;</w:t>
      </w:r>
    </w:p>
    <w:p w:rsidR="0094153E" w:rsidRPr="0072403C" w:rsidRDefault="00837835" w:rsidP="0094153E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72403C">
        <w:rPr>
          <w:bCs/>
          <w:sz w:val="28"/>
          <w:szCs w:val="28"/>
        </w:rPr>
        <w:t>4)</w:t>
      </w:r>
      <w:r w:rsidR="0094153E" w:rsidRPr="0072403C">
        <w:rPr>
          <w:bCs/>
          <w:sz w:val="28"/>
          <w:szCs w:val="28"/>
        </w:rPr>
        <w:t xml:space="preserve"> утвержденные проверочные листы;</w:t>
      </w:r>
    </w:p>
    <w:p w:rsidR="0094153E" w:rsidRPr="0072403C" w:rsidRDefault="00837835" w:rsidP="00837835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72403C">
        <w:rPr>
          <w:bCs/>
          <w:sz w:val="28"/>
          <w:szCs w:val="28"/>
        </w:rPr>
        <w:t xml:space="preserve">5) </w:t>
      </w:r>
      <w:r w:rsidR="0094153E" w:rsidRPr="0072403C">
        <w:rPr>
          <w:color w:val="22272F"/>
          <w:sz w:val="23"/>
          <w:szCs w:val="23"/>
          <w:shd w:val="clear" w:color="auto" w:fill="FFFFFF"/>
        </w:rPr>
        <w:t> </w:t>
      </w:r>
      <w:r w:rsidR="00140A08" w:rsidRPr="0072403C">
        <w:rPr>
          <w:bCs/>
          <w:sz w:val="28"/>
          <w:szCs w:val="28"/>
        </w:rPr>
        <w:t>перечень объектов контроля, с указанием категории риска;</w:t>
      </w:r>
    </w:p>
    <w:p w:rsidR="0094153E" w:rsidRPr="0072403C" w:rsidRDefault="00837835" w:rsidP="0094153E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72403C">
        <w:rPr>
          <w:bCs/>
          <w:sz w:val="28"/>
          <w:szCs w:val="28"/>
        </w:rPr>
        <w:t xml:space="preserve">6) </w:t>
      </w:r>
      <w:r w:rsidR="00140A08" w:rsidRPr="0072403C">
        <w:rPr>
          <w:bCs/>
          <w:sz w:val="28"/>
          <w:szCs w:val="28"/>
        </w:rPr>
        <w:t xml:space="preserve">программа профилактики рисков причинения вреда (ущерба) охраняемым законом ценностям в сфере муниципального </w:t>
      </w:r>
      <w:proofErr w:type="gramStart"/>
      <w:r w:rsidR="00140A08" w:rsidRPr="0072403C">
        <w:rPr>
          <w:bCs/>
          <w:sz w:val="28"/>
          <w:szCs w:val="28"/>
        </w:rPr>
        <w:t>контроля за</w:t>
      </w:r>
      <w:proofErr w:type="gramEnd"/>
      <w:r w:rsidR="00140A08" w:rsidRPr="0072403C">
        <w:rPr>
          <w:bCs/>
          <w:sz w:val="28"/>
          <w:szCs w:val="28"/>
        </w:rPr>
        <w:t xml:space="preserve"> исполнением единой теплоснабжающей организацией обязательств на 2023 год;</w:t>
      </w:r>
    </w:p>
    <w:p w:rsidR="0094153E" w:rsidRPr="0072403C" w:rsidRDefault="0094153E" w:rsidP="0094153E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72403C">
        <w:rPr>
          <w:bCs/>
          <w:sz w:val="28"/>
          <w:szCs w:val="28"/>
        </w:rPr>
        <w:t xml:space="preserve">7) </w:t>
      </w:r>
      <w:r w:rsidR="004B47E6" w:rsidRPr="0072403C">
        <w:rPr>
          <w:bCs/>
          <w:sz w:val="28"/>
          <w:szCs w:val="28"/>
        </w:rPr>
        <w:t>сведения о способах получения консультаций по вопросам соблюдения обязательных требований;</w:t>
      </w:r>
    </w:p>
    <w:p w:rsidR="0094153E" w:rsidRPr="0072403C" w:rsidRDefault="00837835" w:rsidP="00D50711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72403C">
        <w:rPr>
          <w:bCs/>
          <w:sz w:val="28"/>
          <w:szCs w:val="28"/>
        </w:rPr>
        <w:t xml:space="preserve">8) </w:t>
      </w:r>
      <w:r w:rsidR="004B47E6" w:rsidRPr="0072403C">
        <w:rPr>
          <w:bCs/>
          <w:sz w:val="28"/>
          <w:szCs w:val="28"/>
        </w:rPr>
        <w:t xml:space="preserve">сведения о порядке досудебного обжалования решений Администрации, действий (бездействия) его должностных лиц, </w:t>
      </w:r>
      <w:r w:rsidR="004B47E6" w:rsidRPr="0072403C">
        <w:rPr>
          <w:sz w:val="28"/>
          <w:szCs w:val="28"/>
        </w:rPr>
        <w:t xml:space="preserve">уполномоченных осуществлять муниципальный </w:t>
      </w:r>
      <w:proofErr w:type="gramStart"/>
      <w:r w:rsidR="004B47E6" w:rsidRPr="0072403C">
        <w:rPr>
          <w:sz w:val="28"/>
          <w:szCs w:val="28"/>
        </w:rPr>
        <w:t xml:space="preserve">контроль </w:t>
      </w:r>
      <w:r w:rsidR="004B47E6" w:rsidRPr="0072403C">
        <w:rPr>
          <w:bCs/>
          <w:sz w:val="28"/>
          <w:szCs w:val="28"/>
        </w:rPr>
        <w:t>за</w:t>
      </w:r>
      <w:proofErr w:type="gramEnd"/>
      <w:r w:rsidR="004B47E6" w:rsidRPr="0072403C">
        <w:rPr>
          <w:bCs/>
          <w:sz w:val="28"/>
          <w:szCs w:val="28"/>
        </w:rPr>
        <w:t xml:space="preserve"> исполнением единой теплоснабжающей организацией обязательств.</w:t>
      </w:r>
    </w:p>
    <w:p w:rsidR="00D50711" w:rsidRPr="0072403C" w:rsidRDefault="00D50711" w:rsidP="00842A3A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72403C">
        <w:rPr>
          <w:bCs/>
          <w:sz w:val="28"/>
          <w:szCs w:val="28"/>
        </w:rPr>
        <w:t>Консультирование подконтрольных субъектов обеспечено с использованием различных видов и форм методической работы: на личном приеме, проведение индивидуальных консультаций по телефону, посредством видео-конференц-связи, размещение информации в средствах массовой информации, либо в ходе проведения профилактических мероприятий. Учет консультирований осуществляется в Журнале учета консультирований (далее – Журнал), форма которого утверждена постановлением Администрации муниципального образования Чукотский муниципальный район от 06 июня 2023 года № 250. На текущую дату в Журнале не зарегистрировано консультирований.</w:t>
      </w:r>
    </w:p>
    <w:p w:rsidR="00631EBA" w:rsidRPr="0072403C" w:rsidRDefault="00631EBA" w:rsidP="00842A3A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72403C">
        <w:rPr>
          <w:bCs/>
          <w:sz w:val="28"/>
          <w:szCs w:val="28"/>
        </w:rPr>
        <w:t xml:space="preserve">В </w:t>
      </w:r>
      <w:r w:rsidR="0075328C" w:rsidRPr="0072403C">
        <w:rPr>
          <w:bCs/>
          <w:sz w:val="28"/>
          <w:szCs w:val="28"/>
        </w:rPr>
        <w:t>2024</w:t>
      </w:r>
      <w:r w:rsidRPr="0072403C">
        <w:rPr>
          <w:bCs/>
          <w:sz w:val="28"/>
          <w:szCs w:val="28"/>
        </w:rPr>
        <w:t xml:space="preserve"> году предостережения о недопустимости нарушения обязательных требований контролируемым лицам не объявлялись вследствие отсутствия оснований для их объявления.</w:t>
      </w:r>
    </w:p>
    <w:p w:rsidR="00842A3A" w:rsidRPr="0072403C" w:rsidRDefault="00842A3A" w:rsidP="00842A3A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proofErr w:type="gramStart"/>
      <w:r w:rsidRPr="0072403C">
        <w:rPr>
          <w:bCs/>
          <w:sz w:val="28"/>
          <w:szCs w:val="28"/>
        </w:rPr>
        <w:t>Контролируемые лица, права и законные интересы которых, по их мнению, были непосредственно нарушены в рамках осуществления муниципального контроля</w:t>
      </w:r>
      <w:r w:rsidR="00631EBA" w:rsidRPr="0072403C">
        <w:rPr>
          <w:bCs/>
          <w:sz w:val="28"/>
          <w:szCs w:val="28"/>
        </w:rPr>
        <w:t xml:space="preserve"> </w:t>
      </w:r>
      <w:r w:rsidR="004B47E6" w:rsidRPr="0072403C">
        <w:rPr>
          <w:bCs/>
          <w:sz w:val="28"/>
          <w:szCs w:val="28"/>
        </w:rPr>
        <w:t>за исполнением единой теплоснабжающей организацией обязательств</w:t>
      </w:r>
      <w:r w:rsidRPr="0072403C">
        <w:rPr>
          <w:bCs/>
          <w:sz w:val="28"/>
          <w:szCs w:val="28"/>
        </w:rPr>
        <w:t>, имели право на досудебное обжалование решений о проведении контрольных мероприятий, актов контрольных мероприятий, предписаний об устранении выявленных нарушений, действий (бездействия) должностных лиц</w:t>
      </w:r>
      <w:r w:rsidR="00BE1D5E" w:rsidRPr="0072403C">
        <w:rPr>
          <w:bCs/>
          <w:sz w:val="28"/>
          <w:szCs w:val="28"/>
        </w:rPr>
        <w:t>,</w:t>
      </w:r>
      <w:r w:rsidR="00BE1D5E" w:rsidRPr="0072403C">
        <w:rPr>
          <w:sz w:val="28"/>
          <w:szCs w:val="28"/>
        </w:rPr>
        <w:t xml:space="preserve"> уполномоченных осуществлять муниципальный контроль за исполнением единой теплоснабжающей организацией обязательств</w:t>
      </w:r>
      <w:r w:rsidRPr="0072403C">
        <w:rPr>
          <w:bCs/>
          <w:sz w:val="28"/>
          <w:szCs w:val="28"/>
        </w:rPr>
        <w:t xml:space="preserve"> в рамках контрольных мероприятий.</w:t>
      </w:r>
      <w:proofErr w:type="gramEnd"/>
    </w:p>
    <w:p w:rsidR="00842A3A" w:rsidRPr="0072403C" w:rsidRDefault="00842A3A" w:rsidP="00842A3A">
      <w:pPr>
        <w:ind w:firstLine="709"/>
        <w:contextualSpacing/>
        <w:jc w:val="both"/>
        <w:rPr>
          <w:bCs/>
          <w:sz w:val="28"/>
          <w:szCs w:val="28"/>
        </w:rPr>
      </w:pPr>
      <w:proofErr w:type="gramStart"/>
      <w:r w:rsidRPr="0072403C">
        <w:rPr>
          <w:bCs/>
          <w:sz w:val="28"/>
          <w:szCs w:val="28"/>
        </w:rPr>
        <w:t xml:space="preserve">В </w:t>
      </w:r>
      <w:r w:rsidR="0075328C" w:rsidRPr="0072403C">
        <w:rPr>
          <w:bCs/>
          <w:sz w:val="28"/>
          <w:szCs w:val="28"/>
        </w:rPr>
        <w:t>2024</w:t>
      </w:r>
      <w:r w:rsidRPr="0072403C">
        <w:rPr>
          <w:bCs/>
          <w:sz w:val="28"/>
          <w:szCs w:val="28"/>
        </w:rPr>
        <w:t xml:space="preserve"> году жалобы на действия (бездействия) должностных лиц Администрации,</w:t>
      </w:r>
      <w:r w:rsidR="00BE1D5E" w:rsidRPr="0072403C">
        <w:rPr>
          <w:sz w:val="28"/>
          <w:szCs w:val="28"/>
        </w:rPr>
        <w:t xml:space="preserve"> уполномоченны</w:t>
      </w:r>
      <w:r w:rsidR="008F34DE" w:rsidRPr="0072403C">
        <w:rPr>
          <w:sz w:val="28"/>
          <w:szCs w:val="28"/>
        </w:rPr>
        <w:t>х</w:t>
      </w:r>
      <w:r w:rsidR="00BE1D5E" w:rsidRPr="0072403C">
        <w:rPr>
          <w:sz w:val="28"/>
          <w:szCs w:val="28"/>
        </w:rPr>
        <w:t xml:space="preserve"> осуществлять муниципальный контроль за исполнением единой теплоснабжающей организацией обязательств,</w:t>
      </w:r>
      <w:r w:rsidRPr="0072403C">
        <w:rPr>
          <w:bCs/>
          <w:sz w:val="28"/>
          <w:szCs w:val="28"/>
        </w:rPr>
        <w:t xml:space="preserve"> решения, </w:t>
      </w:r>
      <w:r w:rsidRPr="0072403C">
        <w:rPr>
          <w:bCs/>
          <w:sz w:val="28"/>
          <w:szCs w:val="28"/>
        </w:rPr>
        <w:lastRenderedPageBreak/>
        <w:t xml:space="preserve">принятые ими в ходе осуществления муниципального контроля </w:t>
      </w:r>
      <w:r w:rsidR="000271CD" w:rsidRPr="0072403C">
        <w:rPr>
          <w:bCs/>
          <w:sz w:val="28"/>
          <w:szCs w:val="28"/>
        </w:rPr>
        <w:t>за исполнением единой теплоснабжающей организацией обязательств</w:t>
      </w:r>
      <w:r w:rsidRPr="0072403C">
        <w:rPr>
          <w:bCs/>
          <w:sz w:val="28"/>
          <w:szCs w:val="28"/>
        </w:rPr>
        <w:t>, а также жалобы на нарушение моратория на проверки, введенного Постановлением Правительства Российской Федерации от 10.03.2022 № 336 «Об особенностях организации и осуществления государственного контроля (надзора), муниципального контроля</w:t>
      </w:r>
      <w:proofErr w:type="gramEnd"/>
      <w:r w:rsidRPr="0072403C">
        <w:rPr>
          <w:bCs/>
          <w:sz w:val="28"/>
          <w:szCs w:val="28"/>
        </w:rPr>
        <w:t>»,</w:t>
      </w:r>
      <w:r w:rsidR="00631EBA" w:rsidRPr="0072403C">
        <w:rPr>
          <w:bCs/>
          <w:sz w:val="28"/>
          <w:szCs w:val="28"/>
        </w:rPr>
        <w:t xml:space="preserve"> </w:t>
      </w:r>
      <w:r w:rsidRPr="0072403C">
        <w:rPr>
          <w:bCs/>
          <w:sz w:val="28"/>
          <w:szCs w:val="28"/>
        </w:rPr>
        <w:t xml:space="preserve"> </w:t>
      </w:r>
      <w:r w:rsidR="00631EBA" w:rsidRPr="0072403C">
        <w:rPr>
          <w:bCs/>
          <w:sz w:val="28"/>
          <w:szCs w:val="28"/>
        </w:rPr>
        <w:t xml:space="preserve">в досудебном и судебном порядке </w:t>
      </w:r>
      <w:r w:rsidRPr="0072403C">
        <w:rPr>
          <w:bCs/>
          <w:sz w:val="28"/>
          <w:szCs w:val="28"/>
        </w:rPr>
        <w:t>не поступали.</w:t>
      </w:r>
    </w:p>
    <w:p w:rsidR="00631EBA" w:rsidRPr="0072403C" w:rsidRDefault="00631EBA" w:rsidP="00631EBA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72403C">
        <w:rPr>
          <w:bCs/>
          <w:sz w:val="28"/>
          <w:szCs w:val="28"/>
        </w:rPr>
        <w:t>Разъяснения по вопросам, связанным с осуществлением контрольной деятельности, у органов прокуратуры, иных государственных органов не запрашивались.</w:t>
      </w:r>
    </w:p>
    <w:p w:rsidR="00837835" w:rsidRPr="0072403C" w:rsidRDefault="00FC0F0A" w:rsidP="00683F2A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72403C">
        <w:rPr>
          <w:bCs/>
          <w:sz w:val="28"/>
          <w:szCs w:val="28"/>
        </w:rPr>
        <w:t xml:space="preserve">Проведенный анализ результатов </w:t>
      </w:r>
      <w:r w:rsidR="00837835" w:rsidRPr="0072403C">
        <w:rPr>
          <w:bCs/>
          <w:sz w:val="28"/>
          <w:szCs w:val="28"/>
        </w:rPr>
        <w:t xml:space="preserve">муниципального </w:t>
      </w:r>
      <w:proofErr w:type="gramStart"/>
      <w:r w:rsidRPr="0072403C">
        <w:rPr>
          <w:bCs/>
          <w:sz w:val="28"/>
          <w:szCs w:val="28"/>
        </w:rPr>
        <w:t xml:space="preserve">контроля </w:t>
      </w:r>
      <w:r w:rsidR="000271CD" w:rsidRPr="0072403C">
        <w:rPr>
          <w:bCs/>
          <w:sz w:val="28"/>
          <w:szCs w:val="28"/>
        </w:rPr>
        <w:t>за</w:t>
      </w:r>
      <w:proofErr w:type="gramEnd"/>
      <w:r w:rsidR="000271CD" w:rsidRPr="0072403C">
        <w:rPr>
          <w:bCs/>
          <w:sz w:val="28"/>
          <w:szCs w:val="28"/>
        </w:rPr>
        <w:t xml:space="preserve"> исполнением единой теплоснабжающей организацией обязательств</w:t>
      </w:r>
      <w:r w:rsidR="002D31B5" w:rsidRPr="0072403C">
        <w:rPr>
          <w:bCs/>
          <w:sz w:val="28"/>
          <w:szCs w:val="28"/>
        </w:rPr>
        <w:t xml:space="preserve"> </w:t>
      </w:r>
      <w:r w:rsidRPr="0072403C">
        <w:rPr>
          <w:bCs/>
          <w:sz w:val="28"/>
          <w:szCs w:val="28"/>
        </w:rPr>
        <w:t xml:space="preserve">за </w:t>
      </w:r>
      <w:r w:rsidR="0075328C" w:rsidRPr="0072403C">
        <w:rPr>
          <w:bCs/>
          <w:sz w:val="28"/>
          <w:szCs w:val="28"/>
        </w:rPr>
        <w:t>2024</w:t>
      </w:r>
      <w:r w:rsidRPr="0072403C">
        <w:rPr>
          <w:bCs/>
          <w:sz w:val="28"/>
          <w:szCs w:val="28"/>
        </w:rPr>
        <w:t xml:space="preserve"> год показывает отсутствие</w:t>
      </w:r>
      <w:r w:rsidR="00683F2A" w:rsidRPr="0072403C">
        <w:rPr>
          <w:bCs/>
          <w:sz w:val="28"/>
          <w:szCs w:val="28"/>
        </w:rPr>
        <w:t xml:space="preserve"> </w:t>
      </w:r>
      <w:r w:rsidRPr="0072403C">
        <w:rPr>
          <w:bCs/>
          <w:sz w:val="28"/>
          <w:szCs w:val="28"/>
        </w:rPr>
        <w:t>сущ</w:t>
      </w:r>
      <w:r w:rsidR="00837835" w:rsidRPr="0072403C">
        <w:rPr>
          <w:bCs/>
          <w:sz w:val="28"/>
          <w:szCs w:val="28"/>
        </w:rPr>
        <w:t>ественных нарушений.</w:t>
      </w:r>
    </w:p>
    <w:p w:rsidR="00305BF0" w:rsidRPr="0072403C" w:rsidRDefault="00FC0F0A" w:rsidP="000E0920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72403C">
        <w:rPr>
          <w:bCs/>
          <w:sz w:val="28"/>
          <w:szCs w:val="28"/>
        </w:rPr>
        <w:t xml:space="preserve">Сведения о случаях </w:t>
      </w:r>
      <w:r w:rsidR="00837835" w:rsidRPr="0072403C">
        <w:rPr>
          <w:bCs/>
          <w:sz w:val="28"/>
          <w:szCs w:val="28"/>
        </w:rPr>
        <w:t xml:space="preserve">выявления фактов причинения вреда либо непосредственной угрозы причинения вреда жизни и тяжкого вреда здоровью, возникновения чрезвычайных ситуаций природного и техногенного характера, ущерба обороне страны и безопасности государства </w:t>
      </w:r>
      <w:r w:rsidR="00305BF0" w:rsidRPr="0072403C">
        <w:rPr>
          <w:bCs/>
          <w:sz w:val="28"/>
          <w:szCs w:val="28"/>
        </w:rPr>
        <w:t>контролируемыми  лицами</w:t>
      </w:r>
      <w:r w:rsidRPr="0072403C">
        <w:rPr>
          <w:bCs/>
          <w:sz w:val="28"/>
          <w:szCs w:val="28"/>
        </w:rPr>
        <w:t>,</w:t>
      </w:r>
      <w:r w:rsidR="00683F2A" w:rsidRPr="0072403C">
        <w:rPr>
          <w:bCs/>
          <w:sz w:val="28"/>
          <w:szCs w:val="28"/>
        </w:rPr>
        <w:t xml:space="preserve"> </w:t>
      </w:r>
      <w:r w:rsidR="00D50711" w:rsidRPr="0072403C">
        <w:rPr>
          <w:bCs/>
          <w:sz w:val="28"/>
          <w:szCs w:val="28"/>
        </w:rPr>
        <w:t xml:space="preserve">в адрес Администрации </w:t>
      </w:r>
      <w:r w:rsidRPr="0072403C">
        <w:rPr>
          <w:bCs/>
          <w:sz w:val="28"/>
          <w:szCs w:val="28"/>
        </w:rPr>
        <w:t xml:space="preserve">не </w:t>
      </w:r>
      <w:r w:rsidR="00837835" w:rsidRPr="0072403C">
        <w:rPr>
          <w:bCs/>
          <w:sz w:val="28"/>
          <w:szCs w:val="28"/>
        </w:rPr>
        <w:t>поступало</w:t>
      </w:r>
      <w:r w:rsidRPr="0072403C">
        <w:rPr>
          <w:bCs/>
          <w:sz w:val="28"/>
          <w:szCs w:val="28"/>
        </w:rPr>
        <w:t xml:space="preserve">. </w:t>
      </w:r>
      <w:r w:rsidR="00683F2A" w:rsidRPr="0072403C">
        <w:rPr>
          <w:bCs/>
          <w:sz w:val="28"/>
          <w:szCs w:val="28"/>
        </w:rPr>
        <w:t xml:space="preserve"> </w:t>
      </w:r>
    </w:p>
    <w:p w:rsidR="00FC0F0A" w:rsidRPr="0072403C" w:rsidRDefault="00FC0F0A" w:rsidP="000E0920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proofErr w:type="gramStart"/>
      <w:r w:rsidRPr="0072403C">
        <w:rPr>
          <w:bCs/>
          <w:sz w:val="28"/>
          <w:szCs w:val="28"/>
        </w:rPr>
        <w:t>Вышеуказанные факты позволяют сделать вывод о том, что в</w:t>
      </w:r>
      <w:r w:rsidR="00683F2A" w:rsidRPr="0072403C">
        <w:rPr>
          <w:bCs/>
          <w:sz w:val="28"/>
          <w:szCs w:val="28"/>
        </w:rPr>
        <w:t xml:space="preserve"> </w:t>
      </w:r>
      <w:r w:rsidRPr="0072403C">
        <w:rPr>
          <w:bCs/>
          <w:sz w:val="28"/>
          <w:szCs w:val="28"/>
        </w:rPr>
        <w:t xml:space="preserve">настоящее время обязательные требования в </w:t>
      </w:r>
      <w:r w:rsidR="000E0920" w:rsidRPr="0072403C">
        <w:rPr>
          <w:bCs/>
          <w:sz w:val="28"/>
          <w:szCs w:val="28"/>
        </w:rPr>
        <w:t xml:space="preserve">сфере муниципального </w:t>
      </w:r>
      <w:r w:rsidR="00305BF0" w:rsidRPr="0072403C">
        <w:rPr>
          <w:bCs/>
          <w:sz w:val="28"/>
          <w:szCs w:val="28"/>
        </w:rPr>
        <w:t xml:space="preserve">контроля </w:t>
      </w:r>
      <w:r w:rsidR="000271CD" w:rsidRPr="0072403C">
        <w:rPr>
          <w:bCs/>
          <w:sz w:val="28"/>
          <w:szCs w:val="28"/>
        </w:rPr>
        <w:t>за исполнением единой теплоснабжающей организацией обязательств</w:t>
      </w:r>
      <w:r w:rsidRPr="0072403C">
        <w:rPr>
          <w:bCs/>
          <w:sz w:val="28"/>
          <w:szCs w:val="28"/>
        </w:rPr>
        <w:t>, установленные действующими нормативными правовыми</w:t>
      </w:r>
      <w:r w:rsidR="00683F2A" w:rsidRPr="0072403C">
        <w:rPr>
          <w:bCs/>
          <w:sz w:val="28"/>
          <w:szCs w:val="28"/>
        </w:rPr>
        <w:t xml:space="preserve"> </w:t>
      </w:r>
      <w:r w:rsidRPr="0072403C">
        <w:rPr>
          <w:bCs/>
          <w:sz w:val="28"/>
          <w:szCs w:val="28"/>
        </w:rPr>
        <w:t>актами в достаточной мере эффективны, не требуют актуализации и не нуждаются в</w:t>
      </w:r>
      <w:r w:rsidR="00683F2A" w:rsidRPr="0072403C">
        <w:rPr>
          <w:bCs/>
          <w:sz w:val="28"/>
          <w:szCs w:val="28"/>
        </w:rPr>
        <w:t xml:space="preserve"> </w:t>
      </w:r>
      <w:r w:rsidRPr="0072403C">
        <w:rPr>
          <w:bCs/>
          <w:sz w:val="28"/>
          <w:szCs w:val="28"/>
        </w:rPr>
        <w:t>оптимизации, а их соблюдение не влечет серьезных финансовых затрат со стороны</w:t>
      </w:r>
      <w:r w:rsidR="00683F2A" w:rsidRPr="0072403C">
        <w:rPr>
          <w:bCs/>
          <w:sz w:val="28"/>
          <w:szCs w:val="28"/>
        </w:rPr>
        <w:t xml:space="preserve"> </w:t>
      </w:r>
      <w:r w:rsidRPr="0072403C">
        <w:rPr>
          <w:bCs/>
          <w:sz w:val="28"/>
          <w:szCs w:val="28"/>
        </w:rPr>
        <w:t>подконтрольных субъектов.</w:t>
      </w:r>
      <w:proofErr w:type="gramEnd"/>
    </w:p>
    <w:p w:rsidR="00FC0F0A" w:rsidRPr="0072403C" w:rsidRDefault="00FC0F0A" w:rsidP="00C8485E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72403C">
        <w:rPr>
          <w:bCs/>
          <w:sz w:val="28"/>
          <w:szCs w:val="28"/>
        </w:rPr>
        <w:t>На основании выше изложенного, предложений об актуализации обязательных</w:t>
      </w:r>
      <w:r w:rsidR="00683F2A" w:rsidRPr="0072403C">
        <w:rPr>
          <w:bCs/>
          <w:sz w:val="28"/>
          <w:szCs w:val="28"/>
        </w:rPr>
        <w:t xml:space="preserve"> </w:t>
      </w:r>
      <w:r w:rsidRPr="0072403C">
        <w:rPr>
          <w:bCs/>
          <w:sz w:val="28"/>
          <w:szCs w:val="28"/>
        </w:rPr>
        <w:t>требований и о внесении изменений в законодательство Российской Федерации о</w:t>
      </w:r>
      <w:r w:rsidR="00683F2A" w:rsidRPr="0072403C">
        <w:rPr>
          <w:bCs/>
          <w:sz w:val="28"/>
          <w:szCs w:val="28"/>
        </w:rPr>
        <w:t xml:space="preserve"> </w:t>
      </w:r>
      <w:r w:rsidRPr="0072403C">
        <w:rPr>
          <w:bCs/>
          <w:sz w:val="28"/>
          <w:szCs w:val="28"/>
        </w:rPr>
        <w:t>государственном контроле (надзоре)</w:t>
      </w:r>
      <w:r w:rsidR="00287364" w:rsidRPr="0072403C">
        <w:rPr>
          <w:bCs/>
          <w:sz w:val="28"/>
          <w:szCs w:val="28"/>
        </w:rPr>
        <w:t xml:space="preserve">, муниципальном </w:t>
      </w:r>
      <w:proofErr w:type="gramStart"/>
      <w:r w:rsidR="00305BF0" w:rsidRPr="0072403C">
        <w:rPr>
          <w:bCs/>
          <w:sz w:val="28"/>
          <w:szCs w:val="28"/>
        </w:rPr>
        <w:t xml:space="preserve">контроля </w:t>
      </w:r>
      <w:r w:rsidR="000271CD" w:rsidRPr="0072403C">
        <w:rPr>
          <w:bCs/>
          <w:sz w:val="28"/>
          <w:szCs w:val="28"/>
        </w:rPr>
        <w:t>за</w:t>
      </w:r>
      <w:proofErr w:type="gramEnd"/>
      <w:r w:rsidR="000271CD" w:rsidRPr="0072403C">
        <w:rPr>
          <w:bCs/>
          <w:sz w:val="28"/>
          <w:szCs w:val="28"/>
        </w:rPr>
        <w:t xml:space="preserve"> исполнением единой теплоснабжающей организацией обязательств </w:t>
      </w:r>
      <w:r w:rsidRPr="0072403C">
        <w:rPr>
          <w:bCs/>
          <w:sz w:val="28"/>
          <w:szCs w:val="28"/>
        </w:rPr>
        <w:t>не имеется.</w:t>
      </w:r>
    </w:p>
    <w:p w:rsidR="00527115" w:rsidRPr="0072403C" w:rsidRDefault="00FC0F0A" w:rsidP="00C8485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proofErr w:type="gramStart"/>
      <w:r w:rsidRPr="0072403C">
        <w:rPr>
          <w:bCs/>
          <w:sz w:val="28"/>
          <w:szCs w:val="28"/>
        </w:rPr>
        <w:t xml:space="preserve">Вместе с тем, в качестве рекомендаций </w:t>
      </w:r>
      <w:r w:rsidR="002F1509" w:rsidRPr="0072403C">
        <w:rPr>
          <w:bCs/>
          <w:sz w:val="28"/>
          <w:szCs w:val="28"/>
        </w:rPr>
        <w:t>контролируемым лицам</w:t>
      </w:r>
      <w:r w:rsidRPr="0072403C">
        <w:rPr>
          <w:bCs/>
          <w:sz w:val="28"/>
          <w:szCs w:val="28"/>
        </w:rPr>
        <w:t xml:space="preserve"> в целях </w:t>
      </w:r>
      <w:r w:rsidR="002F1509" w:rsidRPr="0072403C">
        <w:rPr>
          <w:bCs/>
          <w:sz w:val="28"/>
          <w:szCs w:val="28"/>
        </w:rPr>
        <w:t>стимулирования добросовестного соблюдения обязательных требований,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 требуется</w:t>
      </w:r>
      <w:r w:rsidR="00683F2A" w:rsidRPr="0072403C">
        <w:rPr>
          <w:bCs/>
          <w:sz w:val="28"/>
          <w:szCs w:val="28"/>
        </w:rPr>
        <w:t xml:space="preserve"> </w:t>
      </w:r>
      <w:r w:rsidRPr="0072403C">
        <w:rPr>
          <w:bCs/>
          <w:sz w:val="28"/>
          <w:szCs w:val="28"/>
        </w:rPr>
        <w:t xml:space="preserve">своевременно </w:t>
      </w:r>
      <w:r w:rsidR="00287364" w:rsidRPr="0072403C">
        <w:rPr>
          <w:bCs/>
          <w:sz w:val="28"/>
          <w:szCs w:val="28"/>
        </w:rPr>
        <w:t>изучать</w:t>
      </w:r>
      <w:r w:rsidRPr="0072403C">
        <w:rPr>
          <w:bCs/>
          <w:sz w:val="28"/>
          <w:szCs w:val="28"/>
        </w:rPr>
        <w:t xml:space="preserve"> обязательные требования, предусмотренные</w:t>
      </w:r>
      <w:r w:rsidR="00683F2A" w:rsidRPr="0072403C">
        <w:rPr>
          <w:bCs/>
          <w:sz w:val="28"/>
          <w:szCs w:val="28"/>
        </w:rPr>
        <w:t xml:space="preserve"> </w:t>
      </w:r>
      <w:r w:rsidRPr="0072403C">
        <w:rPr>
          <w:bCs/>
          <w:sz w:val="28"/>
          <w:szCs w:val="28"/>
        </w:rPr>
        <w:t xml:space="preserve">нормативно-правовыми актами в </w:t>
      </w:r>
      <w:r w:rsidR="00C8485E" w:rsidRPr="0072403C">
        <w:rPr>
          <w:bCs/>
          <w:sz w:val="28"/>
          <w:szCs w:val="28"/>
        </w:rPr>
        <w:t>сфере муниципального контроля</w:t>
      </w:r>
      <w:r w:rsidR="002F1509" w:rsidRPr="0072403C">
        <w:rPr>
          <w:bCs/>
          <w:sz w:val="28"/>
          <w:szCs w:val="28"/>
        </w:rPr>
        <w:t xml:space="preserve"> </w:t>
      </w:r>
      <w:r w:rsidR="000271CD" w:rsidRPr="0072403C">
        <w:rPr>
          <w:bCs/>
          <w:sz w:val="28"/>
          <w:szCs w:val="28"/>
        </w:rPr>
        <w:t>за исполнением единой теплоснабжающей организацией обязательств</w:t>
      </w:r>
      <w:r w:rsidRPr="0072403C">
        <w:rPr>
          <w:bCs/>
          <w:sz w:val="28"/>
          <w:szCs w:val="28"/>
        </w:rPr>
        <w:t>, которые размещены на официальном сайте Чукотского</w:t>
      </w:r>
      <w:r w:rsidR="00683F2A" w:rsidRPr="0072403C">
        <w:rPr>
          <w:bCs/>
          <w:sz w:val="28"/>
          <w:szCs w:val="28"/>
        </w:rPr>
        <w:t xml:space="preserve"> </w:t>
      </w:r>
      <w:r w:rsidR="00C8485E" w:rsidRPr="0072403C">
        <w:rPr>
          <w:bCs/>
          <w:sz w:val="28"/>
          <w:szCs w:val="28"/>
        </w:rPr>
        <w:t>муниципального района</w:t>
      </w:r>
      <w:proofErr w:type="gramEnd"/>
      <w:r w:rsidR="00C8485E" w:rsidRPr="0072403C">
        <w:rPr>
          <w:bCs/>
          <w:sz w:val="28"/>
          <w:szCs w:val="28"/>
        </w:rPr>
        <w:t xml:space="preserve"> в </w:t>
      </w:r>
      <w:r w:rsidR="00287364" w:rsidRPr="0072403C">
        <w:rPr>
          <w:sz w:val="28"/>
          <w:szCs w:val="28"/>
        </w:rPr>
        <w:t xml:space="preserve">информационно-телекоммуникационной сети </w:t>
      </w:r>
      <w:r w:rsidR="00C8485E" w:rsidRPr="0072403C">
        <w:rPr>
          <w:bCs/>
          <w:sz w:val="28"/>
          <w:szCs w:val="28"/>
        </w:rPr>
        <w:t xml:space="preserve">Интернет, </w:t>
      </w:r>
      <w:r w:rsidRPr="0072403C">
        <w:rPr>
          <w:bCs/>
          <w:sz w:val="28"/>
          <w:szCs w:val="28"/>
        </w:rPr>
        <w:t xml:space="preserve">во вкладке </w:t>
      </w:r>
      <w:r w:rsidR="00C8485E" w:rsidRPr="0072403C">
        <w:rPr>
          <w:bCs/>
          <w:sz w:val="28"/>
          <w:szCs w:val="28"/>
        </w:rPr>
        <w:t>–</w:t>
      </w:r>
      <w:r w:rsidRPr="0072403C">
        <w:rPr>
          <w:bCs/>
          <w:sz w:val="28"/>
          <w:szCs w:val="28"/>
        </w:rPr>
        <w:t xml:space="preserve"> </w:t>
      </w:r>
      <w:r w:rsidR="00C8485E" w:rsidRPr="0072403C">
        <w:rPr>
          <w:bCs/>
          <w:sz w:val="28"/>
          <w:szCs w:val="28"/>
        </w:rPr>
        <w:t xml:space="preserve">Информация, </w:t>
      </w:r>
      <w:r w:rsidRPr="0072403C">
        <w:rPr>
          <w:bCs/>
          <w:sz w:val="28"/>
          <w:szCs w:val="28"/>
        </w:rPr>
        <w:t>по ссылке</w:t>
      </w:r>
      <w:r w:rsidR="00C8485E" w:rsidRPr="0072403C">
        <w:rPr>
          <w:bCs/>
          <w:sz w:val="28"/>
          <w:szCs w:val="28"/>
        </w:rPr>
        <w:t xml:space="preserve">: </w:t>
      </w:r>
      <w:r w:rsidRPr="0072403C">
        <w:rPr>
          <w:bCs/>
          <w:sz w:val="28"/>
          <w:szCs w:val="28"/>
        </w:rPr>
        <w:t xml:space="preserve"> </w:t>
      </w:r>
      <w:hyperlink r:id="rId7" w:history="1">
        <w:r w:rsidR="00D50711" w:rsidRPr="0072403C">
          <w:rPr>
            <w:rStyle w:val="a6"/>
            <w:bCs/>
            <w:sz w:val="28"/>
            <w:szCs w:val="28"/>
          </w:rPr>
          <w:t>https://chukotraion.ru/information/munkontrol/docum/?SECTION_ID=431</w:t>
        </w:r>
      </w:hyperlink>
      <w:r w:rsidR="00D50711" w:rsidRPr="0072403C">
        <w:rPr>
          <w:bCs/>
          <w:sz w:val="28"/>
          <w:szCs w:val="28"/>
        </w:rPr>
        <w:t xml:space="preserve"> </w:t>
      </w:r>
      <w:r w:rsidR="00527115" w:rsidRPr="0072403C">
        <w:rPr>
          <w:bCs/>
          <w:sz w:val="28"/>
          <w:szCs w:val="28"/>
        </w:rPr>
        <w:t>.</w:t>
      </w:r>
      <w:r w:rsidR="00527115" w:rsidRPr="0072403C">
        <w:rPr>
          <w:bCs/>
          <w:sz w:val="28"/>
          <w:szCs w:val="28"/>
        </w:rPr>
        <w:tab/>
      </w:r>
    </w:p>
    <w:sectPr w:rsidR="00527115" w:rsidRPr="0072403C" w:rsidSect="009C38F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076E8"/>
    <w:multiLevelType w:val="hybridMultilevel"/>
    <w:tmpl w:val="8C4EF3EA"/>
    <w:lvl w:ilvl="0" w:tplc="694C0F2C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2D414D9D"/>
    <w:multiLevelType w:val="hybridMultilevel"/>
    <w:tmpl w:val="0D7C89A4"/>
    <w:lvl w:ilvl="0" w:tplc="9F46ACCE">
      <w:start w:val="1"/>
      <w:numFmt w:val="decimal"/>
      <w:lvlText w:val="%1)"/>
      <w:lvlJc w:val="left"/>
      <w:pPr>
        <w:ind w:left="927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694A1A93"/>
    <w:multiLevelType w:val="hybridMultilevel"/>
    <w:tmpl w:val="F48C5B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F9848AE"/>
    <w:multiLevelType w:val="hybridMultilevel"/>
    <w:tmpl w:val="E20CA89E"/>
    <w:lvl w:ilvl="0" w:tplc="7354C45E">
      <w:start w:val="3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6785"/>
    <w:rsid w:val="000137C1"/>
    <w:rsid w:val="000271CD"/>
    <w:rsid w:val="00042ED6"/>
    <w:rsid w:val="00046ADE"/>
    <w:rsid w:val="00082441"/>
    <w:rsid w:val="00093906"/>
    <w:rsid w:val="000D5208"/>
    <w:rsid w:val="000E0920"/>
    <w:rsid w:val="000E0CEC"/>
    <w:rsid w:val="000F517A"/>
    <w:rsid w:val="000F58DD"/>
    <w:rsid w:val="000F6785"/>
    <w:rsid w:val="001042FA"/>
    <w:rsid w:val="001131D6"/>
    <w:rsid w:val="00127655"/>
    <w:rsid w:val="00127748"/>
    <w:rsid w:val="00140A08"/>
    <w:rsid w:val="00161ECF"/>
    <w:rsid w:val="001B35A1"/>
    <w:rsid w:val="0022490D"/>
    <w:rsid w:val="00254233"/>
    <w:rsid w:val="00265DAA"/>
    <w:rsid w:val="00287364"/>
    <w:rsid w:val="00297EE9"/>
    <w:rsid w:val="002B4E20"/>
    <w:rsid w:val="002D31B5"/>
    <w:rsid w:val="002E0E12"/>
    <w:rsid w:val="002F1509"/>
    <w:rsid w:val="00305BF0"/>
    <w:rsid w:val="0033284F"/>
    <w:rsid w:val="00375AC6"/>
    <w:rsid w:val="00376ECD"/>
    <w:rsid w:val="003A3E62"/>
    <w:rsid w:val="003B0906"/>
    <w:rsid w:val="003B5D60"/>
    <w:rsid w:val="003D11BA"/>
    <w:rsid w:val="003E39C1"/>
    <w:rsid w:val="00402819"/>
    <w:rsid w:val="00447182"/>
    <w:rsid w:val="00455BBB"/>
    <w:rsid w:val="004B47E6"/>
    <w:rsid w:val="00527115"/>
    <w:rsid w:val="00533BAC"/>
    <w:rsid w:val="0053522E"/>
    <w:rsid w:val="00550432"/>
    <w:rsid w:val="0057692C"/>
    <w:rsid w:val="00576EFD"/>
    <w:rsid w:val="005C4D87"/>
    <w:rsid w:val="00614FA2"/>
    <w:rsid w:val="006153B4"/>
    <w:rsid w:val="00631EBA"/>
    <w:rsid w:val="006519EE"/>
    <w:rsid w:val="00672811"/>
    <w:rsid w:val="00673964"/>
    <w:rsid w:val="00683F2A"/>
    <w:rsid w:val="00684360"/>
    <w:rsid w:val="00695C0B"/>
    <w:rsid w:val="006D105A"/>
    <w:rsid w:val="007207AC"/>
    <w:rsid w:val="0072403C"/>
    <w:rsid w:val="0075328C"/>
    <w:rsid w:val="007706AF"/>
    <w:rsid w:val="00775CB7"/>
    <w:rsid w:val="007A241A"/>
    <w:rsid w:val="007A66EF"/>
    <w:rsid w:val="007D055D"/>
    <w:rsid w:val="007D5DA4"/>
    <w:rsid w:val="007F15A1"/>
    <w:rsid w:val="00837835"/>
    <w:rsid w:val="00841280"/>
    <w:rsid w:val="00842A3A"/>
    <w:rsid w:val="00846DB7"/>
    <w:rsid w:val="008A43FA"/>
    <w:rsid w:val="008B16BD"/>
    <w:rsid w:val="008D13B2"/>
    <w:rsid w:val="008F34DE"/>
    <w:rsid w:val="0094153E"/>
    <w:rsid w:val="00977130"/>
    <w:rsid w:val="009C38FD"/>
    <w:rsid w:val="009C78CD"/>
    <w:rsid w:val="009F1DAC"/>
    <w:rsid w:val="00A21914"/>
    <w:rsid w:val="00A91F8B"/>
    <w:rsid w:val="00AB7279"/>
    <w:rsid w:val="00AB7ADE"/>
    <w:rsid w:val="00AE275A"/>
    <w:rsid w:val="00AE6201"/>
    <w:rsid w:val="00B100FB"/>
    <w:rsid w:val="00B269E1"/>
    <w:rsid w:val="00B42A14"/>
    <w:rsid w:val="00B76C98"/>
    <w:rsid w:val="00BE1D5E"/>
    <w:rsid w:val="00BF331B"/>
    <w:rsid w:val="00C21EE3"/>
    <w:rsid w:val="00C66486"/>
    <w:rsid w:val="00C8485E"/>
    <w:rsid w:val="00CF4C50"/>
    <w:rsid w:val="00D0327E"/>
    <w:rsid w:val="00D50711"/>
    <w:rsid w:val="00D843B2"/>
    <w:rsid w:val="00DA6973"/>
    <w:rsid w:val="00DF6B99"/>
    <w:rsid w:val="00E10F66"/>
    <w:rsid w:val="00E407A2"/>
    <w:rsid w:val="00E4105F"/>
    <w:rsid w:val="00E44666"/>
    <w:rsid w:val="00EA6900"/>
    <w:rsid w:val="00F05466"/>
    <w:rsid w:val="00F1677E"/>
    <w:rsid w:val="00F23B6F"/>
    <w:rsid w:val="00FA478F"/>
    <w:rsid w:val="00FC0F0A"/>
    <w:rsid w:val="00FC7337"/>
    <w:rsid w:val="00FE0888"/>
    <w:rsid w:val="00FF3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67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0F6785"/>
    <w:pPr>
      <w:jc w:val="center"/>
    </w:pPr>
    <w:rPr>
      <w:b/>
      <w:sz w:val="36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0F678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F6785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unhideWhenUsed/>
    <w:rsid w:val="001B35A1"/>
    <w:rPr>
      <w:color w:val="0000FF" w:themeColor="hyperlink"/>
      <w:u w:val="single"/>
    </w:rPr>
  </w:style>
  <w:style w:type="paragraph" w:styleId="a7">
    <w:name w:val="List Paragraph"/>
    <w:basedOn w:val="a"/>
    <w:link w:val="a8"/>
    <w:uiPriority w:val="34"/>
    <w:qFormat/>
    <w:rsid w:val="0057692C"/>
    <w:pPr>
      <w:ind w:left="720"/>
      <w:contextualSpacing/>
    </w:pPr>
  </w:style>
  <w:style w:type="paragraph" w:customStyle="1" w:styleId="ConsPlusNormal">
    <w:name w:val="ConsPlusNormal"/>
    <w:link w:val="ConsPlusNormal1"/>
    <w:rsid w:val="007F15A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1">
    <w:name w:val="ConsPlusNormal1"/>
    <w:link w:val="ConsPlusNormal"/>
    <w:locked/>
    <w:rsid w:val="007F15A1"/>
    <w:rPr>
      <w:rFonts w:ascii="Arial" w:eastAsia="Times New Roman" w:hAnsi="Arial" w:cs="Arial"/>
      <w:sz w:val="20"/>
      <w:szCs w:val="20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7F15A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uiPriority w:val="99"/>
    <w:rsid w:val="007F15A1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8">
    <w:name w:val="Абзац списка Знак"/>
    <w:link w:val="a7"/>
    <w:locked/>
    <w:rsid w:val="007F15A1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rsid w:val="007F15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527115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character" w:customStyle="1" w:styleId="1">
    <w:name w:val="Заголовок №1_"/>
    <w:basedOn w:val="a0"/>
    <w:link w:val="10"/>
    <w:uiPriority w:val="99"/>
    <w:rsid w:val="00046ADE"/>
    <w:rPr>
      <w:rFonts w:ascii="Times New Roman" w:hAnsi="Times New Roman"/>
      <w:b/>
      <w:bCs/>
      <w:spacing w:val="13"/>
      <w:sz w:val="23"/>
      <w:szCs w:val="23"/>
      <w:shd w:val="clear" w:color="auto" w:fill="FFFFFF"/>
    </w:rPr>
  </w:style>
  <w:style w:type="paragraph" w:customStyle="1" w:styleId="10">
    <w:name w:val="Заголовок №1"/>
    <w:basedOn w:val="a"/>
    <w:link w:val="1"/>
    <w:uiPriority w:val="99"/>
    <w:rsid w:val="00046ADE"/>
    <w:pPr>
      <w:shd w:val="clear" w:color="auto" w:fill="FFFFFF"/>
      <w:spacing w:before="300" w:line="312" w:lineRule="exact"/>
      <w:outlineLvl w:val="0"/>
    </w:pPr>
    <w:rPr>
      <w:rFonts w:eastAsiaTheme="minorHAnsi" w:cstheme="minorBidi"/>
      <w:b/>
      <w:bCs/>
      <w:spacing w:val="13"/>
      <w:sz w:val="23"/>
      <w:szCs w:val="23"/>
      <w:lang w:eastAsia="en-US"/>
    </w:rPr>
  </w:style>
  <w:style w:type="character" w:customStyle="1" w:styleId="aa">
    <w:name w:val="Гипертекстовая ссылка"/>
    <w:uiPriority w:val="99"/>
    <w:rsid w:val="00127748"/>
    <w:rPr>
      <w:b w:val="0"/>
      <w:bCs w:val="0"/>
      <w:color w:val="106B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67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0F6785"/>
    <w:pPr>
      <w:jc w:val="center"/>
    </w:pPr>
    <w:rPr>
      <w:b/>
      <w:sz w:val="36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0F678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F6785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unhideWhenUsed/>
    <w:rsid w:val="001B35A1"/>
    <w:rPr>
      <w:color w:val="0000FF" w:themeColor="hyperlink"/>
      <w:u w:val="single"/>
    </w:rPr>
  </w:style>
  <w:style w:type="paragraph" w:styleId="a7">
    <w:name w:val="List Paragraph"/>
    <w:basedOn w:val="a"/>
    <w:link w:val="a8"/>
    <w:uiPriority w:val="34"/>
    <w:qFormat/>
    <w:rsid w:val="0057692C"/>
    <w:pPr>
      <w:ind w:left="720"/>
      <w:contextualSpacing/>
    </w:pPr>
  </w:style>
  <w:style w:type="paragraph" w:customStyle="1" w:styleId="ConsPlusNormal">
    <w:name w:val="ConsPlusNormal"/>
    <w:link w:val="ConsPlusNormal1"/>
    <w:rsid w:val="007F15A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1">
    <w:name w:val="ConsPlusNormal1"/>
    <w:link w:val="ConsPlusNormal"/>
    <w:locked/>
    <w:rsid w:val="007F15A1"/>
    <w:rPr>
      <w:rFonts w:ascii="Arial" w:eastAsia="Times New Roman" w:hAnsi="Arial" w:cs="Arial"/>
      <w:sz w:val="20"/>
      <w:szCs w:val="20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7F15A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uiPriority w:val="99"/>
    <w:rsid w:val="007F15A1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8">
    <w:name w:val="Абзац списка Знак"/>
    <w:link w:val="a7"/>
    <w:locked/>
    <w:rsid w:val="007F15A1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rsid w:val="007F15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527115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character" w:customStyle="1" w:styleId="1">
    <w:name w:val="Заголовок №1_"/>
    <w:basedOn w:val="a0"/>
    <w:link w:val="10"/>
    <w:uiPriority w:val="99"/>
    <w:rsid w:val="00046ADE"/>
    <w:rPr>
      <w:rFonts w:ascii="Times New Roman" w:hAnsi="Times New Roman"/>
      <w:b/>
      <w:bCs/>
      <w:spacing w:val="13"/>
      <w:sz w:val="23"/>
      <w:szCs w:val="23"/>
      <w:shd w:val="clear" w:color="auto" w:fill="FFFFFF"/>
    </w:rPr>
  </w:style>
  <w:style w:type="paragraph" w:customStyle="1" w:styleId="10">
    <w:name w:val="Заголовок №1"/>
    <w:basedOn w:val="a"/>
    <w:link w:val="1"/>
    <w:uiPriority w:val="99"/>
    <w:rsid w:val="00046ADE"/>
    <w:pPr>
      <w:shd w:val="clear" w:color="auto" w:fill="FFFFFF"/>
      <w:spacing w:before="300" w:line="312" w:lineRule="exact"/>
      <w:outlineLvl w:val="0"/>
    </w:pPr>
    <w:rPr>
      <w:rFonts w:eastAsiaTheme="minorHAnsi" w:cstheme="minorBidi"/>
      <w:b/>
      <w:bCs/>
      <w:spacing w:val="13"/>
      <w:sz w:val="23"/>
      <w:szCs w:val="23"/>
      <w:lang w:eastAsia="en-US"/>
    </w:rPr>
  </w:style>
  <w:style w:type="character" w:customStyle="1" w:styleId="aa">
    <w:name w:val="Гипертекстовая ссылка"/>
    <w:uiPriority w:val="99"/>
    <w:rsid w:val="00127748"/>
    <w:rPr>
      <w:b w:val="0"/>
      <w:bCs w:val="0"/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706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1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5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chukotraion.ru/information/munkontrol/docum/?SECTION_ID=43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8</Pages>
  <Words>2578</Words>
  <Characters>14700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17244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ГришановВалерий</dc:creator>
  <cp:lastModifiedBy>ПигарёваТатьяна</cp:lastModifiedBy>
  <cp:revision>7</cp:revision>
  <cp:lastPrinted>2025-03-09T22:21:00Z</cp:lastPrinted>
  <dcterms:created xsi:type="dcterms:W3CDTF">2024-01-26T13:41:00Z</dcterms:created>
  <dcterms:modified xsi:type="dcterms:W3CDTF">2025-03-10T12:18:00Z</dcterms:modified>
</cp:coreProperties>
</file>